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44DB8" w14:textId="77777777" w:rsidR="00AF02FF" w:rsidRDefault="00AF02FF"/>
    <w:p w14:paraId="2CB64AEF" w14:textId="77777777" w:rsidR="008C5903" w:rsidRPr="008C5903" w:rsidRDefault="008C5903" w:rsidP="008C5903">
      <w:pPr>
        <w:jc w:val="center"/>
        <w:rPr>
          <w:color w:val="1F497D" w:themeColor="text2"/>
          <w:sz w:val="96"/>
          <w:szCs w:val="96"/>
        </w:rPr>
      </w:pPr>
      <w:r w:rsidRPr="008C5903">
        <w:rPr>
          <w:color w:val="1F497D" w:themeColor="text2"/>
          <w:sz w:val="96"/>
          <w:szCs w:val="96"/>
        </w:rPr>
        <w:t xml:space="preserve">Ouderbetrokkenheid </w:t>
      </w:r>
    </w:p>
    <w:p w14:paraId="68658A6A" w14:textId="77777777" w:rsidR="003E2B75" w:rsidRPr="00250ADE" w:rsidRDefault="003E2B75" w:rsidP="003E2B75">
      <w:pPr>
        <w:widowControl w:val="0"/>
        <w:autoSpaceDE w:val="0"/>
        <w:autoSpaceDN w:val="0"/>
        <w:adjustRightInd w:val="0"/>
        <w:spacing w:after="240" w:line="520" w:lineRule="atLeast"/>
        <w:jc w:val="center"/>
        <w:rPr>
          <w:rFonts w:ascii="Times" w:hAnsi="Times" w:cs="Times"/>
          <w:color w:val="4F81BD" w:themeColor="accent1"/>
          <w:lang w:val="en-US"/>
        </w:rPr>
      </w:pPr>
      <w:r w:rsidRPr="00250ADE">
        <w:rPr>
          <w:rFonts w:ascii="Century Gothic" w:hAnsi="Century Gothic" w:cs="Century Gothic"/>
          <w:color w:val="4F81BD" w:themeColor="accent1"/>
          <w:sz w:val="42"/>
          <w:szCs w:val="42"/>
          <w:lang w:val="en-US"/>
        </w:rPr>
        <w:t>Van particip</w:t>
      </w:r>
      <w:r w:rsidR="0014617C">
        <w:rPr>
          <w:rFonts w:ascii="Century Gothic" w:hAnsi="Century Gothic" w:cs="Century Gothic"/>
          <w:color w:val="4F81BD" w:themeColor="accent1"/>
          <w:sz w:val="42"/>
          <w:szCs w:val="42"/>
          <w:lang w:val="en-US"/>
        </w:rPr>
        <w:t>atie naar wederzijdse betrokken</w:t>
      </w:r>
      <w:r w:rsidRPr="00250ADE">
        <w:rPr>
          <w:rFonts w:ascii="Century Gothic" w:hAnsi="Century Gothic" w:cs="Century Gothic"/>
          <w:color w:val="4F81BD" w:themeColor="accent1"/>
          <w:sz w:val="42"/>
          <w:szCs w:val="42"/>
          <w:lang w:val="en-US"/>
        </w:rPr>
        <w:t xml:space="preserve">heid </w:t>
      </w:r>
      <w:proofErr w:type="gramStart"/>
      <w:r w:rsidRPr="00250ADE">
        <w:rPr>
          <w:rFonts w:ascii="Century Gothic" w:hAnsi="Century Gothic" w:cs="Century Gothic"/>
          <w:color w:val="4F81BD" w:themeColor="accent1"/>
          <w:sz w:val="42"/>
          <w:szCs w:val="42"/>
          <w:lang w:val="en-US"/>
        </w:rPr>
        <w:t>tussen school,</w:t>
      </w:r>
      <w:proofErr w:type="gramEnd"/>
      <w:r w:rsidRPr="00250ADE">
        <w:rPr>
          <w:rFonts w:ascii="Century Gothic" w:hAnsi="Century Gothic" w:cs="Century Gothic"/>
          <w:color w:val="4F81BD" w:themeColor="accent1"/>
          <w:sz w:val="42"/>
          <w:szCs w:val="42"/>
          <w:lang w:val="en-US"/>
        </w:rPr>
        <w:t xml:space="preserve"> ouders en leerlingen</w:t>
      </w:r>
      <w:r>
        <w:rPr>
          <w:rFonts w:ascii="Century Gothic" w:hAnsi="Century Gothic" w:cs="Century Gothic"/>
          <w:color w:val="4F81BD" w:themeColor="accent1"/>
          <w:sz w:val="42"/>
          <w:szCs w:val="42"/>
          <w:lang w:val="en-US"/>
        </w:rPr>
        <w:t>.</w:t>
      </w:r>
    </w:p>
    <w:p w14:paraId="1A7BEB50" w14:textId="77777777" w:rsidR="008C5903" w:rsidRPr="008C5903" w:rsidRDefault="008C5903">
      <w:pPr>
        <w:rPr>
          <w:sz w:val="96"/>
          <w:szCs w:val="96"/>
        </w:rPr>
      </w:pPr>
    </w:p>
    <w:p w14:paraId="1EFF17A2" w14:textId="77777777" w:rsidR="008C5903" w:rsidRDefault="008C5903"/>
    <w:p w14:paraId="3B3A64D7" w14:textId="77777777" w:rsidR="008C5903" w:rsidRDefault="008C5903"/>
    <w:p w14:paraId="4A3B4E6B" w14:textId="77777777" w:rsidR="008C5903" w:rsidRDefault="008C5903"/>
    <w:p w14:paraId="603C2F31" w14:textId="77777777" w:rsidR="008C5903" w:rsidRDefault="008C5903"/>
    <w:p w14:paraId="7FEB6036" w14:textId="77777777" w:rsidR="008C5903" w:rsidRDefault="008C5903"/>
    <w:p w14:paraId="03D6E9A9" w14:textId="77777777" w:rsidR="008C5903" w:rsidRDefault="008C5903"/>
    <w:p w14:paraId="66CEBD8D" w14:textId="77777777" w:rsidR="008C5903" w:rsidRDefault="008C5903"/>
    <w:p w14:paraId="244ABD2A" w14:textId="77777777" w:rsidR="008C5903" w:rsidRDefault="008C5903">
      <w:r>
        <w:rPr>
          <w:noProof/>
          <w:lang w:val="en-US"/>
        </w:rPr>
        <w:drawing>
          <wp:inline distT="0" distB="0" distL="0" distR="0" wp14:anchorId="5009269D" wp14:editId="0A1B4701">
            <wp:extent cx="5831628" cy="1962981"/>
            <wp:effectExtent l="0" t="0" r="1079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nster.png"/>
                    <pic:cNvPicPr/>
                  </pic:nvPicPr>
                  <pic:blipFill>
                    <a:blip r:embed="rId9">
                      <a:extLst>
                        <a:ext uri="{28A0092B-C50C-407E-A947-70E740481C1C}">
                          <a14:useLocalDpi xmlns:a14="http://schemas.microsoft.com/office/drawing/2010/main" val="0"/>
                        </a:ext>
                      </a:extLst>
                    </a:blip>
                    <a:stretch>
                      <a:fillRect/>
                    </a:stretch>
                  </pic:blipFill>
                  <pic:spPr>
                    <a:xfrm>
                      <a:off x="0" y="0"/>
                      <a:ext cx="5832515" cy="1963280"/>
                    </a:xfrm>
                    <a:prstGeom prst="rect">
                      <a:avLst/>
                    </a:prstGeom>
                  </pic:spPr>
                </pic:pic>
              </a:graphicData>
            </a:graphic>
          </wp:inline>
        </w:drawing>
      </w:r>
    </w:p>
    <w:p w14:paraId="6247C029" w14:textId="77777777" w:rsidR="008C5903" w:rsidRDefault="008C5903"/>
    <w:p w14:paraId="75A3BECE" w14:textId="77777777" w:rsidR="008C5903" w:rsidRDefault="008C5903"/>
    <w:p w14:paraId="25DBE3D7" w14:textId="77777777" w:rsidR="008C5903" w:rsidRDefault="008C5903"/>
    <w:p w14:paraId="7FC08472" w14:textId="77777777" w:rsidR="008C5903" w:rsidRDefault="008C5903"/>
    <w:p w14:paraId="17A60559" w14:textId="77777777" w:rsidR="008C5903" w:rsidRDefault="008C5903"/>
    <w:p w14:paraId="5727EB97" w14:textId="77777777" w:rsidR="008C5903" w:rsidRDefault="008C5903"/>
    <w:p w14:paraId="3185EBE7" w14:textId="77777777" w:rsidR="008C5903" w:rsidRDefault="00E23246" w:rsidP="008C5903">
      <w:pPr>
        <w:jc w:val="center"/>
        <w:rPr>
          <w:color w:val="1F497D" w:themeColor="text2"/>
          <w:sz w:val="96"/>
          <w:szCs w:val="96"/>
        </w:rPr>
      </w:pPr>
      <w:r>
        <w:rPr>
          <w:color w:val="1F497D" w:themeColor="text2"/>
          <w:sz w:val="96"/>
          <w:szCs w:val="96"/>
        </w:rPr>
        <w:t>2019</w:t>
      </w:r>
      <w:r w:rsidR="008C5903" w:rsidRPr="008C5903">
        <w:rPr>
          <w:color w:val="1F497D" w:themeColor="text2"/>
          <w:sz w:val="96"/>
          <w:szCs w:val="96"/>
        </w:rPr>
        <w:t>-20</w:t>
      </w:r>
      <w:r>
        <w:rPr>
          <w:color w:val="1F497D" w:themeColor="text2"/>
          <w:sz w:val="96"/>
          <w:szCs w:val="96"/>
        </w:rPr>
        <w:t>20</w:t>
      </w:r>
    </w:p>
    <w:p w14:paraId="79B7D3E8" w14:textId="77777777" w:rsidR="008C5903" w:rsidRDefault="008C5903" w:rsidP="008C5903">
      <w:pPr>
        <w:jc w:val="center"/>
        <w:rPr>
          <w:color w:val="1F497D" w:themeColor="text2"/>
          <w:sz w:val="96"/>
          <w:szCs w:val="96"/>
        </w:rPr>
      </w:pPr>
    </w:p>
    <w:p w14:paraId="1C496711" w14:textId="77777777" w:rsidR="00A86284" w:rsidRPr="00A86284" w:rsidRDefault="00A86284" w:rsidP="003E2B75">
      <w:pPr>
        <w:pStyle w:val="Titel"/>
        <w:rPr>
          <w:rFonts w:asciiTheme="minorHAnsi" w:eastAsiaTheme="minorEastAsia" w:hAnsiTheme="minorHAnsi" w:cstheme="minorBidi"/>
          <w:color w:val="1F497D" w:themeColor="text2"/>
          <w:spacing w:val="0"/>
          <w:kern w:val="0"/>
          <w:sz w:val="28"/>
          <w:szCs w:val="28"/>
        </w:rPr>
      </w:pPr>
    </w:p>
    <w:p w14:paraId="4703AD59" w14:textId="77777777" w:rsidR="00E23246" w:rsidRDefault="00E23246" w:rsidP="003E2B75">
      <w:pPr>
        <w:pStyle w:val="Titel"/>
        <w:rPr>
          <w:lang w:val="en-US"/>
        </w:rPr>
      </w:pPr>
    </w:p>
    <w:sdt>
      <w:sdtPr>
        <w:id w:val="-1463959337"/>
        <w:docPartObj>
          <w:docPartGallery w:val="Table of Contents"/>
          <w:docPartUnique/>
        </w:docPartObj>
      </w:sdtPr>
      <w:sdtEndPr>
        <w:rPr>
          <w:rFonts w:asciiTheme="minorHAnsi" w:eastAsiaTheme="minorEastAsia" w:hAnsiTheme="minorHAnsi" w:cstheme="minorBidi"/>
          <w:noProof/>
          <w:color w:val="auto"/>
          <w:sz w:val="24"/>
          <w:szCs w:val="24"/>
          <w:lang w:val="en-GB"/>
        </w:rPr>
      </w:sdtEndPr>
      <w:sdtContent>
        <w:p w14:paraId="731E15AE" w14:textId="77777777" w:rsidR="002A293C" w:rsidRDefault="002A293C">
          <w:pPr>
            <w:pStyle w:val="Kopvaninhoudsopgave"/>
          </w:pPr>
          <w:r>
            <w:t>Inhoudsopgave</w:t>
          </w:r>
        </w:p>
        <w:p w14:paraId="6432B90F" w14:textId="77777777" w:rsidR="00030C3E" w:rsidRDefault="002A293C">
          <w:pPr>
            <w:pStyle w:val="Inhopg1"/>
            <w:tabs>
              <w:tab w:val="right" w:leader="dot" w:pos="9056"/>
            </w:tabs>
            <w:rPr>
              <w:rFonts w:asciiTheme="minorHAnsi" w:hAnsiTheme="minorHAnsi"/>
              <w:b w:val="0"/>
              <w:noProof/>
              <w:color w:val="auto"/>
              <w:lang w:val="nl-NL" w:eastAsia="ja-JP"/>
            </w:rPr>
          </w:pPr>
          <w:r>
            <w:rPr>
              <w:b w:val="0"/>
            </w:rPr>
            <w:fldChar w:fldCharType="begin"/>
          </w:r>
          <w:r>
            <w:instrText>TOC \o "1-3" \h \z \u</w:instrText>
          </w:r>
          <w:r>
            <w:rPr>
              <w:b w:val="0"/>
            </w:rPr>
            <w:fldChar w:fldCharType="separate"/>
          </w:r>
          <w:r w:rsidR="00030C3E">
            <w:rPr>
              <w:noProof/>
            </w:rPr>
            <w:t>De inleiding</w:t>
          </w:r>
          <w:r w:rsidR="00030C3E">
            <w:rPr>
              <w:noProof/>
            </w:rPr>
            <w:tab/>
          </w:r>
          <w:r w:rsidR="00030C3E">
            <w:rPr>
              <w:noProof/>
            </w:rPr>
            <w:fldChar w:fldCharType="begin"/>
          </w:r>
          <w:r w:rsidR="00030C3E">
            <w:rPr>
              <w:noProof/>
            </w:rPr>
            <w:instrText xml:space="preserve"> PAGEREF _Toc443297788 \h </w:instrText>
          </w:r>
          <w:r w:rsidR="00030C3E">
            <w:rPr>
              <w:noProof/>
            </w:rPr>
          </w:r>
          <w:r w:rsidR="00030C3E">
            <w:rPr>
              <w:noProof/>
            </w:rPr>
            <w:fldChar w:fldCharType="separate"/>
          </w:r>
          <w:r w:rsidR="00701D16">
            <w:rPr>
              <w:noProof/>
            </w:rPr>
            <w:t>3</w:t>
          </w:r>
          <w:r w:rsidR="00030C3E">
            <w:rPr>
              <w:noProof/>
            </w:rPr>
            <w:fldChar w:fldCharType="end"/>
          </w:r>
        </w:p>
        <w:p w14:paraId="08F2503D" w14:textId="77777777" w:rsidR="00030C3E" w:rsidRDefault="00030C3E">
          <w:pPr>
            <w:pStyle w:val="Inhopg1"/>
            <w:tabs>
              <w:tab w:val="right" w:leader="dot" w:pos="9056"/>
            </w:tabs>
            <w:rPr>
              <w:rFonts w:asciiTheme="minorHAnsi" w:hAnsiTheme="minorHAnsi"/>
              <w:b w:val="0"/>
              <w:noProof/>
              <w:color w:val="auto"/>
              <w:lang w:val="nl-NL" w:eastAsia="ja-JP"/>
            </w:rPr>
          </w:pPr>
          <w:r>
            <w:rPr>
              <w:noProof/>
            </w:rPr>
            <w:t>Onze visie</w:t>
          </w:r>
          <w:r>
            <w:rPr>
              <w:noProof/>
            </w:rPr>
            <w:tab/>
          </w:r>
          <w:r>
            <w:rPr>
              <w:noProof/>
            </w:rPr>
            <w:fldChar w:fldCharType="begin"/>
          </w:r>
          <w:r>
            <w:rPr>
              <w:noProof/>
            </w:rPr>
            <w:instrText xml:space="preserve"> PAGEREF _Toc443297789 \h </w:instrText>
          </w:r>
          <w:r>
            <w:rPr>
              <w:noProof/>
            </w:rPr>
          </w:r>
          <w:r>
            <w:rPr>
              <w:noProof/>
            </w:rPr>
            <w:fldChar w:fldCharType="separate"/>
          </w:r>
          <w:r w:rsidR="00701D16">
            <w:rPr>
              <w:noProof/>
            </w:rPr>
            <w:t>3</w:t>
          </w:r>
          <w:r>
            <w:rPr>
              <w:noProof/>
            </w:rPr>
            <w:fldChar w:fldCharType="end"/>
          </w:r>
        </w:p>
        <w:p w14:paraId="52FCFB31" w14:textId="77777777" w:rsidR="00030C3E" w:rsidRDefault="00030C3E">
          <w:pPr>
            <w:pStyle w:val="Inhopg1"/>
            <w:tabs>
              <w:tab w:val="right" w:leader="dot" w:pos="9056"/>
            </w:tabs>
            <w:rPr>
              <w:rFonts w:asciiTheme="minorHAnsi" w:hAnsiTheme="minorHAnsi"/>
              <w:b w:val="0"/>
              <w:noProof/>
              <w:color w:val="auto"/>
              <w:lang w:val="nl-NL" w:eastAsia="ja-JP"/>
            </w:rPr>
          </w:pPr>
          <w:r>
            <w:rPr>
              <w:noProof/>
            </w:rPr>
            <w:t>Wat is ouderbetrokkenheid?</w:t>
          </w:r>
          <w:r>
            <w:rPr>
              <w:noProof/>
            </w:rPr>
            <w:tab/>
          </w:r>
          <w:r>
            <w:rPr>
              <w:noProof/>
            </w:rPr>
            <w:fldChar w:fldCharType="begin"/>
          </w:r>
          <w:r>
            <w:rPr>
              <w:noProof/>
            </w:rPr>
            <w:instrText xml:space="preserve"> PAGEREF _Toc443297790 \h </w:instrText>
          </w:r>
          <w:r>
            <w:rPr>
              <w:noProof/>
            </w:rPr>
          </w:r>
          <w:r>
            <w:rPr>
              <w:noProof/>
            </w:rPr>
            <w:fldChar w:fldCharType="separate"/>
          </w:r>
          <w:r w:rsidR="00701D16">
            <w:rPr>
              <w:noProof/>
            </w:rPr>
            <w:t>4</w:t>
          </w:r>
          <w:r>
            <w:rPr>
              <w:noProof/>
            </w:rPr>
            <w:fldChar w:fldCharType="end"/>
          </w:r>
        </w:p>
        <w:p w14:paraId="4E3D6822" w14:textId="77777777" w:rsidR="00030C3E" w:rsidRDefault="00030C3E">
          <w:pPr>
            <w:pStyle w:val="Inhopg1"/>
            <w:tabs>
              <w:tab w:val="right" w:leader="dot" w:pos="9056"/>
            </w:tabs>
            <w:rPr>
              <w:rFonts w:asciiTheme="minorHAnsi" w:hAnsiTheme="minorHAnsi"/>
              <w:b w:val="0"/>
              <w:noProof/>
              <w:color w:val="auto"/>
              <w:lang w:val="nl-NL" w:eastAsia="ja-JP"/>
            </w:rPr>
          </w:pPr>
          <w:r>
            <w:rPr>
              <w:noProof/>
            </w:rPr>
            <w:t>Ouderbetrokkenheid op onze school.</w:t>
          </w:r>
          <w:r>
            <w:rPr>
              <w:noProof/>
            </w:rPr>
            <w:tab/>
          </w:r>
          <w:r>
            <w:rPr>
              <w:noProof/>
            </w:rPr>
            <w:fldChar w:fldCharType="begin"/>
          </w:r>
          <w:r>
            <w:rPr>
              <w:noProof/>
            </w:rPr>
            <w:instrText xml:space="preserve"> PAGEREF _Toc443297791 \h </w:instrText>
          </w:r>
          <w:r>
            <w:rPr>
              <w:noProof/>
            </w:rPr>
          </w:r>
          <w:r>
            <w:rPr>
              <w:noProof/>
            </w:rPr>
            <w:fldChar w:fldCharType="separate"/>
          </w:r>
          <w:r w:rsidR="00701D16">
            <w:rPr>
              <w:noProof/>
            </w:rPr>
            <w:t>5</w:t>
          </w:r>
          <w:r>
            <w:rPr>
              <w:noProof/>
            </w:rPr>
            <w:fldChar w:fldCharType="end"/>
          </w:r>
        </w:p>
        <w:p w14:paraId="24D0B852" w14:textId="77777777" w:rsidR="00030C3E" w:rsidRDefault="00030C3E">
          <w:pPr>
            <w:pStyle w:val="Inhopg1"/>
            <w:tabs>
              <w:tab w:val="right" w:leader="dot" w:pos="9056"/>
            </w:tabs>
            <w:rPr>
              <w:rFonts w:asciiTheme="minorHAnsi" w:hAnsiTheme="minorHAnsi"/>
              <w:b w:val="0"/>
              <w:noProof/>
              <w:color w:val="auto"/>
              <w:lang w:val="nl-NL" w:eastAsia="ja-JP"/>
            </w:rPr>
          </w:pPr>
          <w:r>
            <w:rPr>
              <w:noProof/>
            </w:rPr>
            <w:t>De kenmerken van een relatiegerichte school.</w:t>
          </w:r>
          <w:r>
            <w:rPr>
              <w:noProof/>
            </w:rPr>
            <w:tab/>
          </w:r>
          <w:r>
            <w:rPr>
              <w:noProof/>
            </w:rPr>
            <w:fldChar w:fldCharType="begin"/>
          </w:r>
          <w:r>
            <w:rPr>
              <w:noProof/>
            </w:rPr>
            <w:instrText xml:space="preserve"> PAGEREF _Toc443297792 \h </w:instrText>
          </w:r>
          <w:r>
            <w:rPr>
              <w:noProof/>
            </w:rPr>
          </w:r>
          <w:r>
            <w:rPr>
              <w:noProof/>
            </w:rPr>
            <w:fldChar w:fldCharType="separate"/>
          </w:r>
          <w:r w:rsidR="00701D16">
            <w:rPr>
              <w:noProof/>
            </w:rPr>
            <w:t>5</w:t>
          </w:r>
          <w:r>
            <w:rPr>
              <w:noProof/>
            </w:rPr>
            <w:fldChar w:fldCharType="end"/>
          </w:r>
        </w:p>
        <w:p w14:paraId="763BDEB4" w14:textId="77777777" w:rsidR="00030C3E" w:rsidRDefault="00030C3E">
          <w:pPr>
            <w:pStyle w:val="Inhopg1"/>
            <w:tabs>
              <w:tab w:val="right" w:leader="dot" w:pos="9056"/>
            </w:tabs>
            <w:rPr>
              <w:rFonts w:asciiTheme="minorHAnsi" w:hAnsiTheme="minorHAnsi"/>
              <w:b w:val="0"/>
              <w:noProof/>
              <w:color w:val="auto"/>
              <w:lang w:val="nl-NL" w:eastAsia="ja-JP"/>
            </w:rPr>
          </w:pPr>
          <w:r>
            <w:rPr>
              <w:noProof/>
            </w:rPr>
            <w:t>Analyse van de vragenlijsten.</w:t>
          </w:r>
          <w:r>
            <w:rPr>
              <w:noProof/>
            </w:rPr>
            <w:tab/>
          </w:r>
          <w:r>
            <w:rPr>
              <w:noProof/>
            </w:rPr>
            <w:fldChar w:fldCharType="begin"/>
          </w:r>
          <w:r>
            <w:rPr>
              <w:noProof/>
            </w:rPr>
            <w:instrText xml:space="preserve"> PAGEREF _Toc443297793 \h </w:instrText>
          </w:r>
          <w:r>
            <w:rPr>
              <w:noProof/>
            </w:rPr>
          </w:r>
          <w:r>
            <w:rPr>
              <w:noProof/>
            </w:rPr>
            <w:fldChar w:fldCharType="separate"/>
          </w:r>
          <w:r w:rsidR="00701D16">
            <w:rPr>
              <w:noProof/>
            </w:rPr>
            <w:t>6</w:t>
          </w:r>
          <w:r>
            <w:rPr>
              <w:noProof/>
            </w:rPr>
            <w:fldChar w:fldCharType="end"/>
          </w:r>
        </w:p>
        <w:p w14:paraId="71DB9314" w14:textId="77777777" w:rsidR="00030C3E" w:rsidRDefault="00030C3E">
          <w:pPr>
            <w:pStyle w:val="Inhopg1"/>
            <w:tabs>
              <w:tab w:val="right" w:leader="dot" w:pos="9056"/>
            </w:tabs>
            <w:rPr>
              <w:rFonts w:asciiTheme="minorHAnsi" w:hAnsiTheme="minorHAnsi"/>
              <w:b w:val="0"/>
              <w:noProof/>
              <w:color w:val="auto"/>
              <w:lang w:val="nl-NL" w:eastAsia="ja-JP"/>
            </w:rPr>
          </w:pPr>
          <w:r w:rsidRPr="006D791D">
            <w:rPr>
              <w:noProof/>
              <w:lang w:val="en-US"/>
            </w:rPr>
            <w:t>Wederzijdse verwachtingen:</w:t>
          </w:r>
          <w:r>
            <w:rPr>
              <w:noProof/>
            </w:rPr>
            <w:tab/>
          </w:r>
          <w:r>
            <w:rPr>
              <w:noProof/>
            </w:rPr>
            <w:fldChar w:fldCharType="begin"/>
          </w:r>
          <w:r>
            <w:rPr>
              <w:noProof/>
            </w:rPr>
            <w:instrText xml:space="preserve"> PAGEREF _Toc443297794 \h </w:instrText>
          </w:r>
          <w:r>
            <w:rPr>
              <w:noProof/>
            </w:rPr>
          </w:r>
          <w:r>
            <w:rPr>
              <w:noProof/>
            </w:rPr>
            <w:fldChar w:fldCharType="separate"/>
          </w:r>
          <w:r w:rsidR="00701D16">
            <w:rPr>
              <w:noProof/>
            </w:rPr>
            <w:t>7</w:t>
          </w:r>
          <w:r>
            <w:rPr>
              <w:noProof/>
            </w:rPr>
            <w:fldChar w:fldCharType="end"/>
          </w:r>
        </w:p>
        <w:p w14:paraId="0FA6517E" w14:textId="77777777" w:rsidR="002A293C" w:rsidRDefault="002A293C">
          <w:r>
            <w:rPr>
              <w:b/>
              <w:bCs/>
              <w:noProof/>
            </w:rPr>
            <w:fldChar w:fldCharType="end"/>
          </w:r>
        </w:p>
      </w:sdtContent>
    </w:sdt>
    <w:p w14:paraId="7A90FF8C" w14:textId="77777777" w:rsidR="001E3E59" w:rsidRDefault="001E3E59" w:rsidP="002A293C">
      <w:pPr>
        <w:pStyle w:val="Kop1"/>
      </w:pPr>
    </w:p>
    <w:p w14:paraId="27A8A794" w14:textId="77777777" w:rsidR="00030C3E" w:rsidRDefault="00030C3E" w:rsidP="00030C3E"/>
    <w:p w14:paraId="0C31AD37" w14:textId="77777777" w:rsidR="00030C3E" w:rsidRPr="00030C3E" w:rsidRDefault="00030C3E" w:rsidP="00030C3E"/>
    <w:p w14:paraId="68CEBF4A" w14:textId="77777777" w:rsidR="00030C3E" w:rsidRDefault="00030C3E" w:rsidP="001E3E59">
      <w:pPr>
        <w:pStyle w:val="Kop1"/>
        <w:spacing w:before="0"/>
      </w:pPr>
    </w:p>
    <w:p w14:paraId="5E8D6F72" w14:textId="77777777" w:rsidR="00030C3E" w:rsidRDefault="00030C3E" w:rsidP="00030C3E"/>
    <w:p w14:paraId="72F94207" w14:textId="77777777" w:rsidR="00030C3E" w:rsidRDefault="00030C3E" w:rsidP="00030C3E"/>
    <w:p w14:paraId="5F66E9AC" w14:textId="77777777" w:rsidR="00030C3E" w:rsidRDefault="00030C3E" w:rsidP="00030C3E">
      <w:bookmarkStart w:id="0" w:name="_GoBack"/>
      <w:bookmarkEnd w:id="0"/>
    </w:p>
    <w:p w14:paraId="0A1F5151" w14:textId="77777777" w:rsidR="00030C3E" w:rsidRDefault="00030C3E" w:rsidP="00030C3E"/>
    <w:p w14:paraId="6E7F3E21" w14:textId="77777777" w:rsidR="00030C3E" w:rsidRDefault="00030C3E" w:rsidP="00030C3E"/>
    <w:p w14:paraId="227F708D" w14:textId="77777777" w:rsidR="00030C3E" w:rsidRDefault="00030C3E" w:rsidP="00030C3E"/>
    <w:p w14:paraId="0E0D8EBE" w14:textId="77777777" w:rsidR="00030C3E" w:rsidRDefault="00030C3E" w:rsidP="00030C3E"/>
    <w:p w14:paraId="3929C75F" w14:textId="77777777" w:rsidR="00030C3E" w:rsidRDefault="00030C3E" w:rsidP="00030C3E"/>
    <w:p w14:paraId="12D251C5" w14:textId="77777777" w:rsidR="00030C3E" w:rsidRDefault="00030C3E" w:rsidP="00030C3E"/>
    <w:p w14:paraId="2997A645" w14:textId="77777777" w:rsidR="00030C3E" w:rsidRDefault="00030C3E" w:rsidP="00030C3E"/>
    <w:p w14:paraId="39D26548" w14:textId="77777777" w:rsidR="00030C3E" w:rsidRDefault="00030C3E" w:rsidP="00030C3E"/>
    <w:p w14:paraId="5784482E" w14:textId="77777777" w:rsidR="00030C3E" w:rsidRDefault="00030C3E" w:rsidP="00030C3E"/>
    <w:p w14:paraId="08D2026D" w14:textId="77777777" w:rsidR="00030C3E" w:rsidRDefault="00030C3E" w:rsidP="00030C3E"/>
    <w:p w14:paraId="7BB3D0C8" w14:textId="77777777" w:rsidR="00030C3E" w:rsidRDefault="00030C3E" w:rsidP="00030C3E"/>
    <w:p w14:paraId="3C5D89E8" w14:textId="77777777" w:rsidR="00030C3E" w:rsidRDefault="00030C3E" w:rsidP="00030C3E"/>
    <w:p w14:paraId="6B806FDB" w14:textId="77777777" w:rsidR="00030C3E" w:rsidRDefault="00030C3E" w:rsidP="00030C3E"/>
    <w:p w14:paraId="395017F3" w14:textId="77777777" w:rsidR="00030C3E" w:rsidRDefault="00030C3E" w:rsidP="00030C3E"/>
    <w:p w14:paraId="50B394A0" w14:textId="77777777" w:rsidR="00030C3E" w:rsidRDefault="00030C3E" w:rsidP="00030C3E"/>
    <w:p w14:paraId="1459A5AE" w14:textId="77777777" w:rsidR="00030C3E" w:rsidRDefault="00030C3E" w:rsidP="00030C3E"/>
    <w:p w14:paraId="4E35B8BC" w14:textId="77777777" w:rsidR="00030C3E" w:rsidRDefault="00030C3E" w:rsidP="00030C3E"/>
    <w:p w14:paraId="7DFCEACC" w14:textId="77777777" w:rsidR="00030C3E" w:rsidRDefault="00030C3E" w:rsidP="00030C3E"/>
    <w:p w14:paraId="6AC88087" w14:textId="77777777" w:rsidR="00030C3E" w:rsidRDefault="00030C3E" w:rsidP="00030C3E"/>
    <w:p w14:paraId="28F7B4F4" w14:textId="77777777" w:rsidR="00030C3E" w:rsidRDefault="00030C3E" w:rsidP="00030C3E"/>
    <w:p w14:paraId="41E5BC7F" w14:textId="77777777" w:rsidR="00030C3E" w:rsidRDefault="00030C3E" w:rsidP="00030C3E"/>
    <w:p w14:paraId="257D3565" w14:textId="77777777" w:rsidR="00030C3E" w:rsidRDefault="00030C3E" w:rsidP="00030C3E"/>
    <w:p w14:paraId="4F7634B0" w14:textId="77777777" w:rsidR="00030C3E" w:rsidRPr="00030C3E" w:rsidRDefault="00030C3E" w:rsidP="00030C3E"/>
    <w:p w14:paraId="04D02B58" w14:textId="77777777" w:rsidR="003E2B75" w:rsidRPr="002A293C" w:rsidRDefault="003E2B75" w:rsidP="001E3E59">
      <w:pPr>
        <w:pStyle w:val="Kop1"/>
        <w:spacing w:before="0"/>
      </w:pPr>
      <w:bookmarkStart w:id="1" w:name="_Toc443297788"/>
      <w:r w:rsidRPr="002A293C">
        <w:t>De inleiding</w:t>
      </w:r>
      <w:bookmarkEnd w:id="1"/>
    </w:p>
    <w:p w14:paraId="411B758F" w14:textId="77777777" w:rsidR="003E2B75" w:rsidRPr="004804E9" w:rsidRDefault="003E2B75" w:rsidP="003E2B75">
      <w:pPr>
        <w:rPr>
          <w:rFonts w:ascii="Verdana" w:hAnsi="Verdana"/>
          <w:sz w:val="18"/>
          <w:szCs w:val="18"/>
        </w:rPr>
      </w:pPr>
      <w:r w:rsidRPr="004804E9">
        <w:rPr>
          <w:rFonts w:ascii="Verdana" w:hAnsi="Verdana"/>
          <w:sz w:val="18"/>
          <w:szCs w:val="18"/>
        </w:rPr>
        <w:t>Uit wetenschappelijk onderzoek is gebleken, dat het van belang is om te investeren in ouderbetrokkenheid, omdat de leerling er beter van wordt.</w:t>
      </w:r>
    </w:p>
    <w:p w14:paraId="5579B754" w14:textId="77777777" w:rsidR="003E2B75" w:rsidRPr="004804E9" w:rsidRDefault="003E2B75" w:rsidP="003E2B75">
      <w:pPr>
        <w:rPr>
          <w:rFonts w:ascii="Verdana" w:hAnsi="Verdana"/>
          <w:sz w:val="18"/>
          <w:szCs w:val="18"/>
        </w:rPr>
      </w:pPr>
      <w:r w:rsidRPr="004804E9">
        <w:rPr>
          <w:rFonts w:ascii="Verdana" w:hAnsi="Verdana"/>
          <w:sz w:val="18"/>
          <w:szCs w:val="18"/>
        </w:rPr>
        <w:t>Het blijkt</w:t>
      </w:r>
      <w:r w:rsidR="008B0A71" w:rsidRPr="004804E9">
        <w:rPr>
          <w:rFonts w:ascii="Verdana" w:hAnsi="Verdana"/>
          <w:sz w:val="18"/>
          <w:szCs w:val="18"/>
        </w:rPr>
        <w:t xml:space="preserve"> een significant positief effec</w:t>
      </w:r>
      <w:r w:rsidRPr="004804E9">
        <w:rPr>
          <w:rFonts w:ascii="Verdana" w:hAnsi="Verdana"/>
          <w:sz w:val="18"/>
          <w:szCs w:val="18"/>
        </w:rPr>
        <w:t xml:space="preserve">t te hebben op het functioneren van leerlingen binnen de school, op hun cognitief functioneren, </w:t>
      </w:r>
      <w:proofErr w:type="gramStart"/>
      <w:r w:rsidRPr="004804E9">
        <w:rPr>
          <w:rFonts w:ascii="Verdana" w:hAnsi="Verdana"/>
          <w:sz w:val="18"/>
          <w:szCs w:val="18"/>
        </w:rPr>
        <w:t>hun</w:t>
      </w:r>
      <w:proofErr w:type="gramEnd"/>
      <w:r w:rsidRPr="004804E9">
        <w:rPr>
          <w:rFonts w:ascii="Verdana" w:hAnsi="Verdana"/>
          <w:sz w:val="18"/>
          <w:szCs w:val="18"/>
        </w:rPr>
        <w:t xml:space="preserve"> schoolprestaties en hun werkhouding.</w:t>
      </w:r>
    </w:p>
    <w:p w14:paraId="397AFD30" w14:textId="77777777" w:rsidR="003E2B75" w:rsidRPr="004804E9" w:rsidRDefault="003E2B75" w:rsidP="003E2B75">
      <w:pPr>
        <w:rPr>
          <w:rFonts w:ascii="Verdana" w:hAnsi="Verdana"/>
          <w:sz w:val="18"/>
          <w:szCs w:val="18"/>
        </w:rPr>
      </w:pPr>
    </w:p>
    <w:p w14:paraId="3E4FF4F4" w14:textId="77777777" w:rsidR="003E2B75" w:rsidRPr="004804E9" w:rsidRDefault="003E2B75" w:rsidP="003E2B75">
      <w:pPr>
        <w:rPr>
          <w:rFonts w:ascii="Verdana" w:hAnsi="Verdana"/>
          <w:sz w:val="18"/>
          <w:szCs w:val="18"/>
        </w:rPr>
      </w:pPr>
      <w:r w:rsidRPr="004804E9">
        <w:rPr>
          <w:rFonts w:ascii="Verdana" w:hAnsi="Verdana"/>
          <w:sz w:val="18"/>
          <w:szCs w:val="18"/>
        </w:rPr>
        <w:t>De kern van effectieve ouderbetrokkenheid is een kwalitatief goede communicatie met elke individuele ouder.</w:t>
      </w:r>
    </w:p>
    <w:p w14:paraId="1C74F84E" w14:textId="77777777" w:rsidR="003E2B75" w:rsidRPr="004804E9" w:rsidRDefault="003E2B75" w:rsidP="003E2B75">
      <w:pPr>
        <w:rPr>
          <w:rFonts w:ascii="Verdana" w:hAnsi="Verdana"/>
          <w:sz w:val="18"/>
          <w:szCs w:val="18"/>
        </w:rPr>
      </w:pPr>
      <w:r w:rsidRPr="004804E9">
        <w:rPr>
          <w:rFonts w:ascii="Verdana" w:hAnsi="Verdana"/>
          <w:sz w:val="18"/>
          <w:szCs w:val="18"/>
        </w:rPr>
        <w:t>Ook heeft het een positieve invloed op het schoolklimaat en op de gerichtheid van de school op haar omgeving. Er ontstaat meer openheid.</w:t>
      </w:r>
    </w:p>
    <w:p w14:paraId="4E667CA3" w14:textId="77777777" w:rsidR="003E2B75" w:rsidRPr="004804E9" w:rsidRDefault="003E2B75" w:rsidP="003E2B75">
      <w:pPr>
        <w:rPr>
          <w:rFonts w:ascii="Verdana" w:hAnsi="Verdana"/>
          <w:sz w:val="18"/>
          <w:szCs w:val="18"/>
        </w:rPr>
      </w:pPr>
    </w:p>
    <w:p w14:paraId="4CC84AD0" w14:textId="77777777" w:rsidR="003E2B75" w:rsidRPr="004804E9" w:rsidRDefault="003E2B75" w:rsidP="003E2B75">
      <w:pPr>
        <w:rPr>
          <w:rFonts w:ascii="Verdana" w:hAnsi="Verdana"/>
          <w:sz w:val="18"/>
          <w:szCs w:val="18"/>
        </w:rPr>
      </w:pPr>
      <w:r w:rsidRPr="004804E9">
        <w:rPr>
          <w:rFonts w:ascii="Verdana" w:hAnsi="Verdana"/>
          <w:sz w:val="18"/>
          <w:szCs w:val="18"/>
        </w:rPr>
        <w:t xml:space="preserve">In dit beleidsstuk wordt de visie van ouders en school besproken. Het verschil tussen ouderparticipatie, ouderbetrokkenheid en </w:t>
      </w:r>
      <w:r w:rsidR="00E8275C" w:rsidRPr="004804E9">
        <w:rPr>
          <w:rFonts w:ascii="Verdana" w:hAnsi="Verdana"/>
          <w:sz w:val="18"/>
          <w:szCs w:val="18"/>
        </w:rPr>
        <w:t xml:space="preserve">ouderverantwoordelijkheid wordt uitgelegd. </w:t>
      </w:r>
      <w:r w:rsidRPr="004804E9">
        <w:rPr>
          <w:rFonts w:ascii="Verdana" w:hAnsi="Verdana"/>
          <w:sz w:val="18"/>
          <w:szCs w:val="18"/>
        </w:rPr>
        <w:t xml:space="preserve">Er vindt een </w:t>
      </w:r>
      <w:r w:rsidRPr="004804E9">
        <w:rPr>
          <w:rFonts w:ascii="Verdana" w:hAnsi="Verdana"/>
          <w:sz w:val="18"/>
          <w:szCs w:val="18"/>
        </w:rPr>
        <w:lastRenderedPageBreak/>
        <w:t>analyse plaats van de ingevulde vragenlijsten en er is een plan van aanpak gemaakt om de ouderbetrokkenheid te verbeteren.</w:t>
      </w:r>
    </w:p>
    <w:p w14:paraId="3AEADFFC" w14:textId="77777777" w:rsidR="00203BDE" w:rsidRDefault="00203BDE" w:rsidP="008C5903">
      <w:pPr>
        <w:pStyle w:val="Titel"/>
        <w:rPr>
          <w:rFonts w:asciiTheme="minorHAnsi" w:eastAsiaTheme="minorEastAsia" w:hAnsiTheme="minorHAnsi" w:cstheme="minorBidi"/>
          <w:color w:val="1F497D" w:themeColor="text2"/>
          <w:spacing w:val="0"/>
          <w:kern w:val="0"/>
          <w:sz w:val="96"/>
          <w:szCs w:val="96"/>
        </w:rPr>
      </w:pPr>
    </w:p>
    <w:p w14:paraId="5F9F98E4" w14:textId="77777777" w:rsidR="008C5903" w:rsidRPr="002A293C" w:rsidRDefault="008C5903" w:rsidP="00E23246">
      <w:pPr>
        <w:pStyle w:val="Kop1"/>
        <w:rPr>
          <w:sz w:val="40"/>
          <w:szCs w:val="40"/>
        </w:rPr>
      </w:pPr>
      <w:bookmarkStart w:id="2" w:name="_Toc443297789"/>
      <w:r w:rsidRPr="002A293C">
        <w:rPr>
          <w:sz w:val="40"/>
          <w:szCs w:val="40"/>
        </w:rPr>
        <w:t>Onze visie</w:t>
      </w:r>
      <w:bookmarkEnd w:id="2"/>
    </w:p>
    <w:p w14:paraId="08B95493" w14:textId="77777777" w:rsidR="008C5903" w:rsidRPr="008C5903" w:rsidRDefault="008C5903" w:rsidP="008C5903">
      <w:pPr>
        <w:jc w:val="center"/>
        <w:rPr>
          <w:color w:val="1F497D" w:themeColor="text2"/>
          <w:sz w:val="28"/>
          <w:szCs w:val="28"/>
        </w:rPr>
      </w:pPr>
    </w:p>
    <w:p w14:paraId="48EE348A" w14:textId="77777777" w:rsidR="008C5903" w:rsidRPr="004804E9" w:rsidRDefault="008C5903" w:rsidP="004804E9">
      <w:pPr>
        <w:widowControl w:val="0"/>
        <w:autoSpaceDE w:val="0"/>
        <w:autoSpaceDN w:val="0"/>
        <w:adjustRightInd w:val="0"/>
        <w:spacing w:line="276" w:lineRule="auto"/>
        <w:rPr>
          <w:rFonts w:ascii="Verdana" w:hAnsi="Verdana" w:cs="Times"/>
          <w:sz w:val="18"/>
          <w:szCs w:val="18"/>
          <w:lang w:val="en-US"/>
        </w:rPr>
      </w:pPr>
      <w:r w:rsidRPr="004804E9">
        <w:rPr>
          <w:rFonts w:ascii="Verdana" w:hAnsi="Verdana" w:cs="Times"/>
          <w:sz w:val="18"/>
          <w:szCs w:val="18"/>
          <w:lang w:val="en-US"/>
        </w:rPr>
        <w:t xml:space="preserve">OBS 't Ienster wil structureel werken aan het vergroten van de ouderbetrokkenheid en ouderparticipatie met </w:t>
      </w:r>
      <w:proofErr w:type="gramStart"/>
      <w:r w:rsidRPr="004804E9">
        <w:rPr>
          <w:rFonts w:ascii="Verdana" w:hAnsi="Verdana" w:cs="Times"/>
          <w:sz w:val="18"/>
          <w:szCs w:val="18"/>
          <w:lang w:val="en-US"/>
        </w:rPr>
        <w:t>als</w:t>
      </w:r>
      <w:proofErr w:type="gramEnd"/>
      <w:r w:rsidRPr="004804E9">
        <w:rPr>
          <w:rFonts w:ascii="Verdana" w:hAnsi="Verdana" w:cs="Times"/>
          <w:sz w:val="18"/>
          <w:szCs w:val="18"/>
          <w:lang w:val="en-US"/>
        </w:rPr>
        <w:t xml:space="preserve"> doel het optimaliseren van het c</w:t>
      </w:r>
      <w:r w:rsidR="0014617C" w:rsidRPr="004804E9">
        <w:rPr>
          <w:rFonts w:ascii="Verdana" w:hAnsi="Verdana" w:cs="Times"/>
          <w:sz w:val="18"/>
          <w:szCs w:val="18"/>
          <w:lang w:val="en-US"/>
        </w:rPr>
        <w:t xml:space="preserve">ontact tussen ouders en school. </w:t>
      </w:r>
      <w:proofErr w:type="gramStart"/>
      <w:r w:rsidR="0014617C" w:rsidRPr="004804E9">
        <w:rPr>
          <w:rFonts w:ascii="Verdana" w:hAnsi="Verdana" w:cs="Times"/>
          <w:sz w:val="18"/>
          <w:szCs w:val="18"/>
          <w:lang w:val="en-US"/>
        </w:rPr>
        <w:t>Uiteindelijk zal dit ten goede komen aan de ontwikkeling het welzijn van de leerlingen.</w:t>
      </w:r>
      <w:proofErr w:type="gramEnd"/>
    </w:p>
    <w:p w14:paraId="75626141" w14:textId="77777777" w:rsidR="008C5903" w:rsidRPr="004804E9" w:rsidRDefault="008C5903" w:rsidP="004804E9">
      <w:pPr>
        <w:widowControl w:val="0"/>
        <w:autoSpaceDE w:val="0"/>
        <w:autoSpaceDN w:val="0"/>
        <w:adjustRightInd w:val="0"/>
        <w:spacing w:line="276" w:lineRule="auto"/>
        <w:rPr>
          <w:rFonts w:ascii="Verdana" w:hAnsi="Verdana" w:cs="Times"/>
          <w:sz w:val="18"/>
          <w:szCs w:val="18"/>
          <w:lang w:val="en-US"/>
        </w:rPr>
      </w:pPr>
      <w:proofErr w:type="gramStart"/>
      <w:r w:rsidRPr="004804E9">
        <w:rPr>
          <w:rFonts w:ascii="Verdana" w:hAnsi="Verdana" w:cs="Arial"/>
          <w:sz w:val="18"/>
          <w:szCs w:val="18"/>
          <w:lang w:val="en-US"/>
        </w:rPr>
        <w:t>Ouders</w:t>
      </w:r>
      <w:proofErr w:type="gramEnd"/>
      <w:r w:rsidRPr="004804E9">
        <w:rPr>
          <w:rFonts w:ascii="Verdana" w:hAnsi="Verdana" w:cs="Arial"/>
          <w:sz w:val="18"/>
          <w:szCs w:val="18"/>
          <w:lang w:val="en-US"/>
        </w:rPr>
        <w:t xml:space="preserve"> en school zijn partners in de opvoeding en de ontwikkeling van kinderen. </w:t>
      </w:r>
      <w:proofErr w:type="gramStart"/>
      <w:r w:rsidRPr="004804E9">
        <w:rPr>
          <w:rFonts w:ascii="Verdana" w:hAnsi="Verdana" w:cs="Arial"/>
          <w:sz w:val="18"/>
          <w:szCs w:val="18"/>
          <w:lang w:val="en-US"/>
        </w:rPr>
        <w:t>Zij hebben daarin een gezamenlijk belang.</w:t>
      </w:r>
      <w:proofErr w:type="gramEnd"/>
      <w:r w:rsidRPr="004804E9">
        <w:rPr>
          <w:rFonts w:ascii="Verdana" w:hAnsi="Verdana" w:cs="Arial"/>
          <w:sz w:val="18"/>
          <w:szCs w:val="18"/>
          <w:lang w:val="en-US"/>
        </w:rPr>
        <w:t xml:space="preserve"> Daarvoor gaan ze met elkaar in gesprek en werken zoveel mogelijk samen. Daarom richten wij ons op een open en duidelijke communicatie met </w:t>
      </w:r>
      <w:proofErr w:type="gramStart"/>
      <w:r w:rsidRPr="004804E9">
        <w:rPr>
          <w:rFonts w:ascii="Verdana" w:hAnsi="Verdana" w:cs="Arial"/>
          <w:sz w:val="18"/>
          <w:szCs w:val="18"/>
          <w:lang w:val="en-US"/>
        </w:rPr>
        <w:t>ouders</w:t>
      </w:r>
      <w:proofErr w:type="gramEnd"/>
      <w:r w:rsidRPr="004804E9">
        <w:rPr>
          <w:rFonts w:ascii="Verdana" w:hAnsi="Verdana" w:cs="Arial"/>
          <w:sz w:val="18"/>
          <w:szCs w:val="18"/>
          <w:lang w:val="en-US"/>
        </w:rPr>
        <w:t xml:space="preserve"> en verzorgers. </w:t>
      </w:r>
    </w:p>
    <w:p w14:paraId="5A39F39F" w14:textId="77777777" w:rsidR="008C5903" w:rsidRPr="004804E9" w:rsidRDefault="008C5903" w:rsidP="004804E9">
      <w:pPr>
        <w:widowControl w:val="0"/>
        <w:autoSpaceDE w:val="0"/>
        <w:autoSpaceDN w:val="0"/>
        <w:adjustRightInd w:val="0"/>
        <w:spacing w:line="276" w:lineRule="auto"/>
        <w:rPr>
          <w:rFonts w:ascii="Verdana" w:hAnsi="Verdana" w:cs="Times"/>
          <w:sz w:val="18"/>
          <w:szCs w:val="18"/>
          <w:lang w:val="en-US"/>
        </w:rPr>
      </w:pPr>
      <w:r w:rsidRPr="004804E9">
        <w:rPr>
          <w:rFonts w:ascii="Verdana" w:hAnsi="Verdana" w:cs="Arial"/>
          <w:sz w:val="18"/>
          <w:szCs w:val="18"/>
          <w:lang w:val="en-US"/>
        </w:rPr>
        <w:t xml:space="preserve">Dit partnerschap is zichtbaar in ouderbetrokkenheid, ouderparticipatie en de betrokkenheid van de school bij de thuissituatie. Ook is het partnerschap zichtbaar in het vertrouwen in elkaar. </w:t>
      </w:r>
      <w:proofErr w:type="gramStart"/>
      <w:r w:rsidRPr="004804E9">
        <w:rPr>
          <w:rFonts w:ascii="Verdana" w:hAnsi="Verdana" w:cs="Arial"/>
          <w:sz w:val="18"/>
          <w:szCs w:val="18"/>
          <w:lang w:val="en-US"/>
        </w:rPr>
        <w:t>Dit vormt de basis voor een goede relatie.</w:t>
      </w:r>
      <w:proofErr w:type="gramEnd"/>
      <w:r w:rsidRPr="004804E9">
        <w:rPr>
          <w:rFonts w:ascii="Verdana" w:hAnsi="Verdana" w:cs="Arial"/>
          <w:sz w:val="18"/>
          <w:szCs w:val="18"/>
          <w:lang w:val="en-US"/>
        </w:rPr>
        <w:t xml:space="preserve"> </w:t>
      </w:r>
    </w:p>
    <w:p w14:paraId="7C440216" w14:textId="77777777" w:rsidR="008C5903" w:rsidRPr="004804E9" w:rsidRDefault="008C5903" w:rsidP="004804E9">
      <w:pPr>
        <w:widowControl w:val="0"/>
        <w:autoSpaceDE w:val="0"/>
        <w:autoSpaceDN w:val="0"/>
        <w:adjustRightInd w:val="0"/>
        <w:spacing w:line="276" w:lineRule="auto"/>
        <w:rPr>
          <w:rFonts w:ascii="Verdana" w:hAnsi="Verdana" w:cs="Times"/>
          <w:sz w:val="18"/>
          <w:szCs w:val="18"/>
          <w:lang w:val="en-US"/>
        </w:rPr>
      </w:pPr>
      <w:r w:rsidRPr="004804E9">
        <w:rPr>
          <w:rFonts w:ascii="Verdana" w:hAnsi="Verdana" w:cs="Arial"/>
          <w:sz w:val="18"/>
          <w:szCs w:val="18"/>
          <w:lang w:val="en-US"/>
        </w:rPr>
        <w:t xml:space="preserve">Hulp, inbreng en ondersteuning van </w:t>
      </w:r>
      <w:proofErr w:type="gramStart"/>
      <w:r w:rsidRPr="004804E9">
        <w:rPr>
          <w:rFonts w:ascii="Verdana" w:hAnsi="Verdana" w:cs="Arial"/>
          <w:sz w:val="18"/>
          <w:szCs w:val="18"/>
          <w:lang w:val="en-US"/>
        </w:rPr>
        <w:t>ouders</w:t>
      </w:r>
      <w:proofErr w:type="gramEnd"/>
      <w:r w:rsidRPr="004804E9">
        <w:rPr>
          <w:rFonts w:ascii="Verdana" w:hAnsi="Verdana" w:cs="Arial"/>
          <w:sz w:val="18"/>
          <w:szCs w:val="18"/>
          <w:lang w:val="en-US"/>
        </w:rPr>
        <w:t xml:space="preserve"> en verzorgers zijn voor onze school van belang. Samen werken en samenwerken aan een goede brede basis voor 'onze' kinderen is daarbij het uitgangspunt. </w:t>
      </w:r>
    </w:p>
    <w:p w14:paraId="5810F256" w14:textId="77777777" w:rsidR="008C5903" w:rsidRPr="004804E9" w:rsidRDefault="008C5903" w:rsidP="004804E9">
      <w:pPr>
        <w:widowControl w:val="0"/>
        <w:autoSpaceDE w:val="0"/>
        <w:autoSpaceDN w:val="0"/>
        <w:adjustRightInd w:val="0"/>
        <w:spacing w:line="276" w:lineRule="auto"/>
        <w:rPr>
          <w:rFonts w:ascii="Verdana" w:hAnsi="Verdana" w:cs="Arial"/>
          <w:sz w:val="18"/>
          <w:szCs w:val="18"/>
          <w:lang w:val="en-US"/>
        </w:rPr>
      </w:pPr>
      <w:proofErr w:type="gramStart"/>
      <w:r w:rsidRPr="004804E9">
        <w:rPr>
          <w:rFonts w:ascii="Verdana" w:hAnsi="Verdana" w:cs="Arial"/>
          <w:sz w:val="18"/>
          <w:szCs w:val="18"/>
          <w:lang w:val="en-US"/>
        </w:rPr>
        <w:t>Waar in dit beleidsplan ‘ouders’ staat, moet gelezen worden ‘ouders / verzorgers’.</w:t>
      </w:r>
      <w:proofErr w:type="gramEnd"/>
      <w:r w:rsidRPr="004804E9">
        <w:rPr>
          <w:rFonts w:ascii="Verdana" w:hAnsi="Verdana" w:cs="Arial"/>
          <w:sz w:val="18"/>
          <w:szCs w:val="18"/>
          <w:lang w:val="en-US"/>
        </w:rPr>
        <w:t xml:space="preserve"> </w:t>
      </w:r>
    </w:p>
    <w:p w14:paraId="1D2DC042" w14:textId="77777777" w:rsidR="00DC533A" w:rsidRDefault="00DC533A">
      <w:pPr>
        <w:rPr>
          <w:rFonts w:asciiTheme="majorHAnsi" w:eastAsiaTheme="majorEastAsia" w:hAnsiTheme="majorHAnsi" w:cstheme="majorBidi"/>
          <w:color w:val="17365D" w:themeColor="text2" w:themeShade="BF"/>
          <w:spacing w:val="5"/>
          <w:kern w:val="28"/>
          <w:sz w:val="52"/>
          <w:szCs w:val="52"/>
        </w:rPr>
      </w:pPr>
      <w:r>
        <w:br w:type="page"/>
      </w:r>
    </w:p>
    <w:p w14:paraId="7F3576D8" w14:textId="77777777" w:rsidR="008C5903" w:rsidRPr="002A293C" w:rsidRDefault="008C5903" w:rsidP="00E23246">
      <w:pPr>
        <w:pStyle w:val="Kop1"/>
        <w:rPr>
          <w:sz w:val="40"/>
          <w:szCs w:val="40"/>
        </w:rPr>
      </w:pPr>
      <w:bookmarkStart w:id="3" w:name="_Toc443297790"/>
      <w:r w:rsidRPr="002A293C">
        <w:rPr>
          <w:sz w:val="40"/>
          <w:szCs w:val="40"/>
        </w:rPr>
        <w:lastRenderedPageBreak/>
        <w:t>Wat is ouderbetrokkenheid?</w:t>
      </w:r>
      <w:bookmarkEnd w:id="3"/>
    </w:p>
    <w:p w14:paraId="411D38A0" w14:textId="77777777" w:rsidR="008C5903" w:rsidRDefault="008C5903" w:rsidP="00DC533A">
      <w:pPr>
        <w:widowControl w:val="0"/>
        <w:autoSpaceDE w:val="0"/>
        <w:autoSpaceDN w:val="0"/>
        <w:adjustRightInd w:val="0"/>
        <w:spacing w:line="276" w:lineRule="auto"/>
        <w:rPr>
          <w:rFonts w:ascii="Verdana" w:hAnsi="Verdana" w:cs="Arial"/>
          <w:sz w:val="18"/>
          <w:szCs w:val="18"/>
          <w:lang w:val="en-US"/>
        </w:rPr>
      </w:pPr>
      <w:r w:rsidRPr="00DC533A">
        <w:rPr>
          <w:rFonts w:ascii="Verdana" w:hAnsi="Verdana" w:cs="Arial"/>
          <w:sz w:val="18"/>
          <w:szCs w:val="18"/>
          <w:lang w:val="en-US"/>
        </w:rPr>
        <w:t xml:space="preserve">Het is goed </w:t>
      </w:r>
      <w:proofErr w:type="gramStart"/>
      <w:r w:rsidRPr="00DC533A">
        <w:rPr>
          <w:rFonts w:ascii="Verdana" w:hAnsi="Verdana" w:cs="Arial"/>
          <w:sz w:val="18"/>
          <w:szCs w:val="18"/>
          <w:lang w:val="en-US"/>
        </w:rPr>
        <w:t>om</w:t>
      </w:r>
      <w:proofErr w:type="gramEnd"/>
      <w:r w:rsidRPr="00DC533A">
        <w:rPr>
          <w:rFonts w:ascii="Verdana" w:hAnsi="Verdana" w:cs="Arial"/>
          <w:sz w:val="18"/>
          <w:szCs w:val="18"/>
          <w:lang w:val="en-US"/>
        </w:rPr>
        <w:t xml:space="preserve"> een aantal begrippen te onderscheiden. </w:t>
      </w:r>
    </w:p>
    <w:p w14:paraId="19122B38" w14:textId="77777777" w:rsidR="00BD5A09" w:rsidRPr="002A293C" w:rsidRDefault="00BD5A09" w:rsidP="002A293C">
      <w:pPr>
        <w:pStyle w:val="Kopvaninhoudsopgave"/>
        <w:rPr>
          <w:rStyle w:val="Intensievebenadrukking"/>
        </w:rPr>
      </w:pPr>
      <w:r w:rsidRPr="002A293C">
        <w:rPr>
          <w:rStyle w:val="Intensievebenadrukking"/>
        </w:rPr>
        <w:t xml:space="preserve">Ouderparticipatie: </w:t>
      </w:r>
      <w:r w:rsidRPr="002A293C">
        <w:rPr>
          <w:rStyle w:val="Intensievebenadrukking"/>
          <w:rFonts w:hint="eastAsia"/>
        </w:rPr>
        <w:t> </w:t>
      </w:r>
    </w:p>
    <w:p w14:paraId="6910B5B2" w14:textId="77777777" w:rsidR="00BD5A09" w:rsidRPr="00DC533A" w:rsidRDefault="00BD5A09" w:rsidP="00DC533A">
      <w:pPr>
        <w:widowControl w:val="0"/>
        <w:tabs>
          <w:tab w:val="left" w:pos="220"/>
          <w:tab w:val="left" w:pos="720"/>
        </w:tabs>
        <w:autoSpaceDE w:val="0"/>
        <w:autoSpaceDN w:val="0"/>
        <w:adjustRightInd w:val="0"/>
        <w:spacing w:line="276" w:lineRule="auto"/>
        <w:rPr>
          <w:rFonts w:ascii="Verdana" w:hAnsi="Verdana" w:cs="Times"/>
          <w:sz w:val="18"/>
          <w:szCs w:val="18"/>
          <w:lang w:val="en-US"/>
        </w:rPr>
      </w:pPr>
      <w:r w:rsidRPr="00DC533A">
        <w:rPr>
          <w:rFonts w:ascii="Verdana" w:hAnsi="Verdana" w:cs="Arial"/>
          <w:sz w:val="18"/>
          <w:szCs w:val="18"/>
          <w:lang w:val="en-US"/>
        </w:rPr>
        <w:t xml:space="preserve">Een specifieke vorm van ouderbetrokkenheid waarbij </w:t>
      </w:r>
      <w:proofErr w:type="gramStart"/>
      <w:r w:rsidRPr="00DC533A">
        <w:rPr>
          <w:rFonts w:ascii="Verdana" w:hAnsi="Verdana" w:cs="Arial"/>
          <w:sz w:val="18"/>
          <w:szCs w:val="18"/>
          <w:lang w:val="en-US"/>
        </w:rPr>
        <w:t>ouders</w:t>
      </w:r>
      <w:proofErr w:type="gramEnd"/>
      <w:r w:rsidRPr="00DC533A">
        <w:rPr>
          <w:rFonts w:ascii="Verdana" w:hAnsi="Verdana" w:cs="Arial"/>
          <w:sz w:val="18"/>
          <w:szCs w:val="18"/>
          <w:lang w:val="en-US"/>
        </w:rPr>
        <w:t xml:space="preserve"> deelnemen aan activiteiten bij de school zoals: </w:t>
      </w:r>
      <w:r w:rsidRPr="00DC533A">
        <w:rPr>
          <w:rFonts w:ascii="MS Gothic" w:eastAsia="MS Gothic" w:hAnsi="MS Gothic" w:cs="MS Gothic" w:hint="eastAsia"/>
          <w:sz w:val="18"/>
          <w:szCs w:val="18"/>
          <w:lang w:val="en-US"/>
        </w:rPr>
        <w:t> </w:t>
      </w:r>
    </w:p>
    <w:p w14:paraId="411749E7" w14:textId="77777777" w:rsidR="00BD5A09" w:rsidRPr="00DC533A" w:rsidRDefault="00BD5A09" w:rsidP="00E23246">
      <w:pPr>
        <w:pStyle w:val="Lijstalinea"/>
        <w:widowControl w:val="0"/>
        <w:numPr>
          <w:ilvl w:val="0"/>
          <w:numId w:val="5"/>
        </w:numPr>
        <w:tabs>
          <w:tab w:val="left" w:pos="220"/>
          <w:tab w:val="left" w:pos="720"/>
        </w:tabs>
        <w:autoSpaceDE w:val="0"/>
        <w:autoSpaceDN w:val="0"/>
        <w:adjustRightInd w:val="0"/>
        <w:spacing w:line="276" w:lineRule="auto"/>
        <w:ind w:left="714" w:hanging="357"/>
        <w:rPr>
          <w:rFonts w:ascii="Verdana" w:hAnsi="Verdana" w:cs="Times"/>
          <w:color w:val="auto"/>
          <w:sz w:val="18"/>
          <w:szCs w:val="18"/>
          <w:lang w:val="en-US"/>
        </w:rPr>
      </w:pPr>
      <w:r w:rsidRPr="00DC533A">
        <w:rPr>
          <w:rFonts w:ascii="Verdana" w:hAnsi="Verdana" w:cs="Arial"/>
          <w:color w:val="auto"/>
          <w:sz w:val="18"/>
          <w:szCs w:val="18"/>
          <w:lang w:val="en-US"/>
        </w:rPr>
        <w:t>Begeleide</w:t>
      </w:r>
      <w:r w:rsidR="00DC533A" w:rsidRPr="00DC533A">
        <w:rPr>
          <w:rFonts w:ascii="Verdana" w:hAnsi="Verdana" w:cs="Arial"/>
          <w:color w:val="auto"/>
          <w:sz w:val="18"/>
          <w:szCs w:val="18"/>
          <w:lang w:val="en-US"/>
        </w:rPr>
        <w:t>n bij activiteiten in de groep;</w:t>
      </w:r>
    </w:p>
    <w:p w14:paraId="357AED66" w14:textId="77777777" w:rsidR="00BD5A09" w:rsidRPr="00DC533A" w:rsidRDefault="00BD5A09" w:rsidP="00E23246">
      <w:pPr>
        <w:pStyle w:val="Lijstalinea"/>
        <w:widowControl w:val="0"/>
        <w:numPr>
          <w:ilvl w:val="0"/>
          <w:numId w:val="5"/>
        </w:numPr>
        <w:tabs>
          <w:tab w:val="left" w:pos="220"/>
          <w:tab w:val="left" w:pos="720"/>
        </w:tabs>
        <w:autoSpaceDE w:val="0"/>
        <w:autoSpaceDN w:val="0"/>
        <w:adjustRightInd w:val="0"/>
        <w:spacing w:line="276" w:lineRule="auto"/>
        <w:rPr>
          <w:rFonts w:ascii="Verdana" w:hAnsi="Verdana" w:cs="Times"/>
          <w:color w:val="auto"/>
          <w:sz w:val="18"/>
          <w:szCs w:val="18"/>
          <w:lang w:val="en-US"/>
        </w:rPr>
      </w:pPr>
      <w:r w:rsidRPr="00DC533A">
        <w:rPr>
          <w:rFonts w:ascii="Verdana" w:hAnsi="Verdana" w:cs="Arial"/>
          <w:color w:val="auto"/>
          <w:sz w:val="18"/>
          <w:szCs w:val="18"/>
          <w:lang w:val="en-US"/>
        </w:rPr>
        <w:t>Het leveren van hand- en spandiensten</w:t>
      </w:r>
      <w:r w:rsidR="00DC533A" w:rsidRPr="00DC533A">
        <w:rPr>
          <w:rFonts w:ascii="Verdana" w:hAnsi="Verdana" w:cs="Arial"/>
          <w:color w:val="auto"/>
          <w:sz w:val="18"/>
          <w:szCs w:val="18"/>
          <w:lang w:val="en-US"/>
        </w:rPr>
        <w:t>;</w:t>
      </w:r>
    </w:p>
    <w:p w14:paraId="47F22AA9" w14:textId="77777777" w:rsidR="00BD5A09" w:rsidRPr="00DC533A" w:rsidRDefault="00BD5A09" w:rsidP="00DC533A">
      <w:pPr>
        <w:pStyle w:val="Lijstalinea"/>
        <w:widowControl w:val="0"/>
        <w:numPr>
          <w:ilvl w:val="0"/>
          <w:numId w:val="5"/>
        </w:numPr>
        <w:tabs>
          <w:tab w:val="left" w:pos="220"/>
          <w:tab w:val="left" w:pos="720"/>
        </w:tabs>
        <w:autoSpaceDE w:val="0"/>
        <w:autoSpaceDN w:val="0"/>
        <w:adjustRightInd w:val="0"/>
        <w:spacing w:line="276" w:lineRule="auto"/>
        <w:rPr>
          <w:rFonts w:ascii="Verdana" w:hAnsi="Verdana" w:cs="Times"/>
          <w:color w:val="auto"/>
          <w:sz w:val="18"/>
          <w:szCs w:val="18"/>
          <w:lang w:val="en-US"/>
        </w:rPr>
      </w:pPr>
      <w:r w:rsidRPr="00DC533A">
        <w:rPr>
          <w:rFonts w:ascii="Verdana" w:hAnsi="Verdana" w:cs="Arial"/>
          <w:color w:val="auto"/>
          <w:sz w:val="18"/>
          <w:szCs w:val="18"/>
          <w:lang w:val="en-US"/>
        </w:rPr>
        <w:t>Zitting</w:t>
      </w:r>
      <w:r w:rsidR="000C5CD5" w:rsidRPr="00DC533A">
        <w:rPr>
          <w:rFonts w:ascii="Verdana" w:hAnsi="Verdana" w:cs="Arial"/>
          <w:color w:val="auto"/>
          <w:sz w:val="18"/>
          <w:szCs w:val="18"/>
          <w:lang w:val="en-US"/>
        </w:rPr>
        <w:t xml:space="preserve"> hebben in een werkgroep, e.d.</w:t>
      </w:r>
    </w:p>
    <w:p w14:paraId="305B6F9C" w14:textId="77777777" w:rsidR="008C5903" w:rsidRPr="002A293C" w:rsidRDefault="008C5903" w:rsidP="002A293C">
      <w:pPr>
        <w:pStyle w:val="Kopvaninhoudsopgave"/>
        <w:rPr>
          <w:rStyle w:val="Intensievebenadrukking"/>
        </w:rPr>
      </w:pPr>
      <w:r w:rsidRPr="002A293C">
        <w:rPr>
          <w:rStyle w:val="Intensievebenadrukking"/>
        </w:rPr>
        <w:t xml:space="preserve">Ouderbetrokkenheid: </w:t>
      </w:r>
    </w:p>
    <w:p w14:paraId="3ED581D3" w14:textId="77777777" w:rsidR="00BD5A09" w:rsidRPr="00DC533A" w:rsidRDefault="00CB26B1" w:rsidP="00DC533A">
      <w:pPr>
        <w:widowControl w:val="0"/>
        <w:autoSpaceDE w:val="0"/>
        <w:autoSpaceDN w:val="0"/>
        <w:adjustRightInd w:val="0"/>
        <w:spacing w:line="276" w:lineRule="auto"/>
        <w:rPr>
          <w:rFonts w:ascii="Verdana" w:hAnsi="Verdana" w:cs="Arial"/>
          <w:sz w:val="18"/>
          <w:szCs w:val="18"/>
          <w:lang w:val="en-US"/>
        </w:rPr>
      </w:pPr>
      <w:r w:rsidRPr="00DC533A">
        <w:rPr>
          <w:rFonts w:ascii="Verdana" w:hAnsi="Verdana" w:cs="Arial"/>
          <w:sz w:val="18"/>
          <w:szCs w:val="18"/>
          <w:lang w:val="en-US"/>
        </w:rPr>
        <w:t xml:space="preserve">Er is sprake van ouderbetrokkenheid </w:t>
      </w:r>
      <w:proofErr w:type="gramStart"/>
      <w:r w:rsidRPr="00DC533A">
        <w:rPr>
          <w:rFonts w:ascii="Verdana" w:hAnsi="Verdana" w:cs="Arial"/>
          <w:sz w:val="18"/>
          <w:szCs w:val="18"/>
          <w:lang w:val="en-US"/>
        </w:rPr>
        <w:t>als</w:t>
      </w:r>
      <w:proofErr w:type="gramEnd"/>
      <w:r w:rsidRPr="00DC533A">
        <w:rPr>
          <w:rFonts w:ascii="Verdana" w:hAnsi="Verdana" w:cs="Arial"/>
          <w:sz w:val="18"/>
          <w:szCs w:val="18"/>
          <w:lang w:val="en-US"/>
        </w:rPr>
        <w:t xml:space="preserve"> uit het gedrag van ouders blijkt, dat zij zich gedeeld verantwoordelijk voelen voor de schoolontwikkeling van hun kinderen. Dat houdt in dat de ouders (emotioneel) betrokken zijn bij de ontwikkeling van hun kind, bij zijn s</w:t>
      </w:r>
      <w:r w:rsidR="008B0A71" w:rsidRPr="00DC533A">
        <w:rPr>
          <w:rFonts w:ascii="Verdana" w:hAnsi="Verdana" w:cs="Arial"/>
          <w:sz w:val="18"/>
          <w:szCs w:val="18"/>
          <w:lang w:val="en-US"/>
        </w:rPr>
        <w:t>chool en bij zijn leerkracht. De</w:t>
      </w:r>
      <w:r w:rsidRPr="00DC533A">
        <w:rPr>
          <w:rFonts w:ascii="Verdana" w:hAnsi="Verdana" w:cs="Arial"/>
          <w:sz w:val="18"/>
          <w:szCs w:val="18"/>
          <w:lang w:val="en-US"/>
        </w:rPr>
        <w:t xml:space="preserve"> </w:t>
      </w:r>
      <w:proofErr w:type="gramStart"/>
      <w:r w:rsidRPr="00DC533A">
        <w:rPr>
          <w:rFonts w:ascii="Verdana" w:hAnsi="Verdana" w:cs="Arial"/>
          <w:sz w:val="18"/>
          <w:szCs w:val="18"/>
          <w:lang w:val="en-US"/>
        </w:rPr>
        <w:t>ouders</w:t>
      </w:r>
      <w:proofErr w:type="gramEnd"/>
      <w:r w:rsidRPr="00DC533A">
        <w:rPr>
          <w:rFonts w:ascii="Verdana" w:hAnsi="Verdana" w:cs="Arial"/>
          <w:sz w:val="18"/>
          <w:szCs w:val="18"/>
          <w:lang w:val="en-US"/>
        </w:rPr>
        <w:t xml:space="preserve"> tonen belangstelling, scheppen voorwaarden voor het huiswerk maken en begeleiden hun kind daarbij zo nodig. </w:t>
      </w:r>
      <w:proofErr w:type="gramStart"/>
      <w:r w:rsidRPr="00DC533A">
        <w:rPr>
          <w:rFonts w:ascii="Verdana" w:hAnsi="Verdana" w:cs="Arial"/>
          <w:sz w:val="18"/>
          <w:szCs w:val="18"/>
          <w:lang w:val="en-US"/>
        </w:rPr>
        <w:t>Ook bezoeken ze ouderavonden en tonen ze respect voor de leerkracht.</w:t>
      </w:r>
      <w:proofErr w:type="gramEnd"/>
      <w:r w:rsidR="008C5903" w:rsidRPr="00DC533A">
        <w:rPr>
          <w:rFonts w:ascii="Verdana" w:hAnsi="Verdana" w:cs="Arial"/>
          <w:sz w:val="18"/>
          <w:szCs w:val="18"/>
          <w:lang w:val="en-US"/>
        </w:rPr>
        <w:t xml:space="preserve"> </w:t>
      </w:r>
    </w:p>
    <w:p w14:paraId="1FE24070" w14:textId="77777777" w:rsidR="008C5903" w:rsidRPr="00DC533A" w:rsidRDefault="00CB26B1" w:rsidP="00DC533A">
      <w:pPr>
        <w:widowControl w:val="0"/>
        <w:autoSpaceDE w:val="0"/>
        <w:autoSpaceDN w:val="0"/>
        <w:adjustRightInd w:val="0"/>
        <w:spacing w:line="276" w:lineRule="auto"/>
        <w:rPr>
          <w:rFonts w:ascii="Verdana" w:hAnsi="Verdana" w:cs="Arial"/>
          <w:sz w:val="18"/>
          <w:szCs w:val="18"/>
          <w:lang w:val="en-US"/>
        </w:rPr>
      </w:pPr>
      <w:r w:rsidRPr="00DC533A">
        <w:rPr>
          <w:rFonts w:ascii="Verdana" w:hAnsi="Verdana" w:cs="Arial"/>
          <w:sz w:val="18"/>
          <w:szCs w:val="18"/>
          <w:lang w:val="en-US"/>
        </w:rPr>
        <w:t xml:space="preserve">Kortom: </w:t>
      </w:r>
      <w:r w:rsidR="00BD5A09" w:rsidRPr="00DC533A">
        <w:rPr>
          <w:rFonts w:ascii="Verdana" w:hAnsi="Verdana" w:cs="Arial"/>
          <w:sz w:val="18"/>
          <w:szCs w:val="18"/>
          <w:lang w:val="en-US"/>
        </w:rPr>
        <w:t>o</w:t>
      </w:r>
      <w:r w:rsidR="008C5903" w:rsidRPr="00DC533A">
        <w:rPr>
          <w:rFonts w:ascii="Verdana" w:hAnsi="Verdana" w:cs="Arial"/>
          <w:sz w:val="18"/>
          <w:szCs w:val="18"/>
          <w:lang w:val="en-US"/>
        </w:rPr>
        <w:t xml:space="preserve">uderbetrokkenheid vindt dus ook thuis plaats. </w:t>
      </w:r>
    </w:p>
    <w:p w14:paraId="45CED8C9" w14:textId="77777777" w:rsidR="008C5903" w:rsidRPr="00DC533A" w:rsidRDefault="008C5903" w:rsidP="00DC533A">
      <w:pPr>
        <w:widowControl w:val="0"/>
        <w:autoSpaceDE w:val="0"/>
        <w:autoSpaceDN w:val="0"/>
        <w:adjustRightInd w:val="0"/>
        <w:spacing w:line="276" w:lineRule="auto"/>
        <w:rPr>
          <w:rFonts w:ascii="Verdana" w:hAnsi="Verdana" w:cs="Times"/>
          <w:sz w:val="18"/>
          <w:szCs w:val="18"/>
          <w:lang w:val="en-US"/>
        </w:rPr>
      </w:pPr>
      <w:r w:rsidRPr="00DC533A">
        <w:rPr>
          <w:rFonts w:ascii="Verdana" w:hAnsi="Verdana" w:cs="Arial"/>
          <w:sz w:val="18"/>
          <w:szCs w:val="18"/>
          <w:lang w:val="en-US"/>
        </w:rPr>
        <w:t xml:space="preserve">Voorbeelden hiervan zijn: </w:t>
      </w:r>
    </w:p>
    <w:p w14:paraId="2B5F7787" w14:textId="77777777" w:rsidR="008C5903" w:rsidRPr="00DC533A" w:rsidRDefault="008C5903" w:rsidP="00DC533A">
      <w:pPr>
        <w:widowControl w:val="0"/>
        <w:numPr>
          <w:ilvl w:val="0"/>
          <w:numId w:val="4"/>
        </w:numPr>
        <w:tabs>
          <w:tab w:val="left" w:pos="220"/>
          <w:tab w:val="left" w:pos="720"/>
        </w:tabs>
        <w:autoSpaceDE w:val="0"/>
        <w:autoSpaceDN w:val="0"/>
        <w:adjustRightInd w:val="0"/>
        <w:spacing w:line="276" w:lineRule="auto"/>
        <w:rPr>
          <w:rFonts w:ascii="Verdana" w:hAnsi="Verdana" w:cs="Times"/>
          <w:sz w:val="18"/>
          <w:szCs w:val="18"/>
          <w:lang w:val="en-US"/>
        </w:rPr>
      </w:pPr>
      <w:r w:rsidRPr="00DC533A">
        <w:rPr>
          <w:rFonts w:ascii="Verdana" w:hAnsi="Verdana" w:cs="Arial"/>
          <w:sz w:val="18"/>
          <w:szCs w:val="18"/>
          <w:lang w:val="en-US"/>
        </w:rPr>
        <w:t xml:space="preserve">Voorlezen, vertellen, rijmen, zingen, bibliotheekbezoek, enz. </w:t>
      </w:r>
      <w:r w:rsidRPr="00DC533A">
        <w:rPr>
          <w:rFonts w:ascii="MS Gothic" w:eastAsia="MS Gothic" w:hAnsi="MS Gothic" w:cs="MS Gothic" w:hint="eastAsia"/>
          <w:sz w:val="18"/>
          <w:szCs w:val="18"/>
          <w:lang w:val="en-US"/>
        </w:rPr>
        <w:t> </w:t>
      </w:r>
    </w:p>
    <w:p w14:paraId="08794E16" w14:textId="77777777" w:rsidR="008C5903" w:rsidRPr="00DC533A" w:rsidRDefault="008C5903" w:rsidP="00DC533A">
      <w:pPr>
        <w:widowControl w:val="0"/>
        <w:numPr>
          <w:ilvl w:val="0"/>
          <w:numId w:val="4"/>
        </w:numPr>
        <w:tabs>
          <w:tab w:val="left" w:pos="220"/>
          <w:tab w:val="left" w:pos="720"/>
        </w:tabs>
        <w:autoSpaceDE w:val="0"/>
        <w:autoSpaceDN w:val="0"/>
        <w:adjustRightInd w:val="0"/>
        <w:spacing w:line="276" w:lineRule="auto"/>
        <w:rPr>
          <w:rFonts w:ascii="Verdana" w:hAnsi="Verdana" w:cs="Times"/>
          <w:sz w:val="18"/>
          <w:szCs w:val="18"/>
          <w:lang w:val="en-US"/>
        </w:rPr>
      </w:pPr>
      <w:r w:rsidRPr="00DC533A">
        <w:rPr>
          <w:rFonts w:ascii="Verdana" w:hAnsi="Verdana" w:cs="Arial"/>
          <w:sz w:val="18"/>
          <w:szCs w:val="18"/>
          <w:lang w:val="en-US"/>
        </w:rPr>
        <w:t xml:space="preserve">Samen spelen. </w:t>
      </w:r>
      <w:r w:rsidRPr="00DC533A">
        <w:rPr>
          <w:rFonts w:ascii="MS Gothic" w:eastAsia="MS Gothic" w:hAnsi="MS Gothic" w:cs="MS Gothic" w:hint="eastAsia"/>
          <w:sz w:val="18"/>
          <w:szCs w:val="18"/>
          <w:lang w:val="en-US"/>
        </w:rPr>
        <w:t> </w:t>
      </w:r>
    </w:p>
    <w:p w14:paraId="30B565E1" w14:textId="77777777" w:rsidR="008C5903" w:rsidRPr="00DC533A" w:rsidRDefault="008C5903" w:rsidP="00DC533A">
      <w:pPr>
        <w:widowControl w:val="0"/>
        <w:numPr>
          <w:ilvl w:val="0"/>
          <w:numId w:val="4"/>
        </w:numPr>
        <w:tabs>
          <w:tab w:val="left" w:pos="220"/>
          <w:tab w:val="left" w:pos="720"/>
        </w:tabs>
        <w:autoSpaceDE w:val="0"/>
        <w:autoSpaceDN w:val="0"/>
        <w:adjustRightInd w:val="0"/>
        <w:spacing w:line="276" w:lineRule="auto"/>
        <w:rPr>
          <w:rFonts w:ascii="Verdana" w:hAnsi="Verdana" w:cs="Times"/>
          <w:sz w:val="18"/>
          <w:szCs w:val="18"/>
          <w:lang w:val="en-US"/>
        </w:rPr>
      </w:pPr>
      <w:r w:rsidRPr="00DC533A">
        <w:rPr>
          <w:rFonts w:ascii="Verdana" w:hAnsi="Verdana" w:cs="Arial"/>
          <w:sz w:val="18"/>
          <w:szCs w:val="18"/>
          <w:lang w:val="en-US"/>
        </w:rPr>
        <w:t xml:space="preserve">In gesprek gaan met het kind. </w:t>
      </w:r>
      <w:r w:rsidRPr="00DC533A">
        <w:rPr>
          <w:rFonts w:ascii="MS Gothic" w:eastAsia="MS Gothic" w:hAnsi="MS Gothic" w:cs="MS Gothic" w:hint="eastAsia"/>
          <w:sz w:val="18"/>
          <w:szCs w:val="18"/>
          <w:lang w:val="en-US"/>
        </w:rPr>
        <w:t> </w:t>
      </w:r>
    </w:p>
    <w:p w14:paraId="3A1231F2" w14:textId="77777777" w:rsidR="008C5903" w:rsidRPr="002A293C" w:rsidRDefault="008C5903" w:rsidP="002A293C">
      <w:pPr>
        <w:pStyle w:val="Kopvaninhoudsopgave"/>
        <w:rPr>
          <w:rStyle w:val="Intensievebenadrukking"/>
        </w:rPr>
      </w:pPr>
      <w:r w:rsidRPr="002A293C">
        <w:rPr>
          <w:rStyle w:val="Intensievebenadrukking"/>
        </w:rPr>
        <w:t>Ouderverantwoordelijkheid:  </w:t>
      </w:r>
    </w:p>
    <w:p w14:paraId="6712D625" w14:textId="77777777" w:rsidR="008C5903" w:rsidRPr="00DC533A" w:rsidRDefault="008C5903" w:rsidP="00DC533A">
      <w:pPr>
        <w:widowControl w:val="0"/>
        <w:tabs>
          <w:tab w:val="left" w:pos="220"/>
          <w:tab w:val="left" w:pos="720"/>
        </w:tabs>
        <w:autoSpaceDE w:val="0"/>
        <w:autoSpaceDN w:val="0"/>
        <w:adjustRightInd w:val="0"/>
        <w:spacing w:after="240" w:line="276" w:lineRule="auto"/>
        <w:rPr>
          <w:rFonts w:ascii="Verdana" w:hAnsi="Verdana" w:cs="Times"/>
          <w:sz w:val="18"/>
          <w:szCs w:val="18"/>
          <w:lang w:val="en-US"/>
        </w:rPr>
      </w:pPr>
      <w:proofErr w:type="gramStart"/>
      <w:r w:rsidRPr="00DC533A">
        <w:rPr>
          <w:rFonts w:ascii="Verdana" w:hAnsi="Verdana" w:cs="Arial"/>
          <w:sz w:val="18"/>
          <w:szCs w:val="18"/>
          <w:lang w:val="en-US"/>
        </w:rPr>
        <w:t>Me</w:t>
      </w:r>
      <w:r w:rsidR="00BD5A09" w:rsidRPr="00DC533A">
        <w:rPr>
          <w:rFonts w:ascii="Verdana" w:hAnsi="Verdana" w:cs="Arial"/>
          <w:sz w:val="18"/>
          <w:szCs w:val="18"/>
          <w:lang w:val="en-US"/>
        </w:rPr>
        <w:t>eleven, meehelpen, meedenken en/</w:t>
      </w:r>
      <w:r w:rsidRPr="00DC533A">
        <w:rPr>
          <w:rFonts w:ascii="Verdana" w:hAnsi="Verdana" w:cs="Arial"/>
          <w:sz w:val="18"/>
          <w:szCs w:val="18"/>
          <w:lang w:val="en-US"/>
        </w:rPr>
        <w:t>of meebeslissen.</w:t>
      </w:r>
      <w:proofErr w:type="gramEnd"/>
      <w:r w:rsidRPr="00DC533A">
        <w:rPr>
          <w:rFonts w:ascii="Verdana" w:hAnsi="Verdana" w:cs="Arial"/>
          <w:sz w:val="18"/>
          <w:szCs w:val="18"/>
          <w:lang w:val="en-US"/>
        </w:rPr>
        <w:t xml:space="preserve"> Ouderbetrokkenheid is de wederkerige relatie tussen </w:t>
      </w:r>
      <w:proofErr w:type="gramStart"/>
      <w:r w:rsidRPr="00DC533A">
        <w:rPr>
          <w:rFonts w:ascii="Verdana" w:hAnsi="Verdana" w:cs="Arial"/>
          <w:sz w:val="18"/>
          <w:szCs w:val="18"/>
          <w:lang w:val="en-US"/>
        </w:rPr>
        <w:t>ouders</w:t>
      </w:r>
      <w:proofErr w:type="gramEnd"/>
      <w:r w:rsidRPr="00DC533A">
        <w:rPr>
          <w:rFonts w:ascii="Verdana" w:hAnsi="Verdana" w:cs="Arial"/>
          <w:sz w:val="18"/>
          <w:szCs w:val="18"/>
          <w:lang w:val="en-US"/>
        </w:rPr>
        <w:t xml:space="preserve"> en de school. De school biedt diverse momenten van contact aan, we gaan ervan uit dat u </w:t>
      </w:r>
      <w:proofErr w:type="gramStart"/>
      <w:r w:rsidRPr="00DC533A">
        <w:rPr>
          <w:rFonts w:ascii="Verdana" w:hAnsi="Verdana" w:cs="Arial"/>
          <w:sz w:val="18"/>
          <w:szCs w:val="18"/>
          <w:lang w:val="en-US"/>
        </w:rPr>
        <w:t>als</w:t>
      </w:r>
      <w:proofErr w:type="gramEnd"/>
      <w:r w:rsidRPr="00DC533A">
        <w:rPr>
          <w:rFonts w:ascii="Verdana" w:hAnsi="Verdana" w:cs="Arial"/>
          <w:sz w:val="18"/>
          <w:szCs w:val="18"/>
          <w:lang w:val="en-US"/>
        </w:rPr>
        <w:t xml:space="preserve"> ouder hierop reageert, maar ook zelf initiatieven neemt. De wisselwerking die ontstaat draagt bij aan een positieve samenwerking, aan het welbevinden van de kinderen. </w:t>
      </w:r>
      <w:proofErr w:type="gramStart"/>
      <w:r w:rsidRPr="00DC533A">
        <w:rPr>
          <w:rFonts w:ascii="Verdana" w:hAnsi="Verdana" w:cs="Arial"/>
          <w:sz w:val="18"/>
          <w:szCs w:val="18"/>
          <w:lang w:val="en-US"/>
        </w:rPr>
        <w:t>Dit alles komt ten goede aan de ontwikkeling van het kind.</w:t>
      </w:r>
      <w:proofErr w:type="gramEnd"/>
      <w:r w:rsidRPr="00DC533A">
        <w:rPr>
          <w:rFonts w:ascii="Verdana" w:hAnsi="Verdana" w:cs="Arial"/>
          <w:sz w:val="18"/>
          <w:szCs w:val="18"/>
          <w:lang w:val="en-US"/>
        </w:rPr>
        <w:t xml:space="preserve"> </w:t>
      </w:r>
      <w:r w:rsidRPr="00DC533A">
        <w:rPr>
          <w:rFonts w:ascii="MS Gothic" w:eastAsia="MS Gothic" w:hAnsi="MS Gothic" w:cs="MS Gothic" w:hint="eastAsia"/>
          <w:sz w:val="18"/>
          <w:szCs w:val="18"/>
          <w:lang w:val="en-US"/>
        </w:rPr>
        <w:t> </w:t>
      </w:r>
    </w:p>
    <w:p w14:paraId="58AE4359" w14:textId="77777777" w:rsidR="00F37A50" w:rsidRDefault="00F37A50">
      <w:pPr>
        <w:rPr>
          <w:rFonts w:asciiTheme="majorHAnsi" w:eastAsiaTheme="majorEastAsia" w:hAnsiTheme="majorHAnsi" w:cstheme="majorBidi"/>
          <w:color w:val="17365D" w:themeColor="text2" w:themeShade="BF"/>
          <w:spacing w:val="5"/>
          <w:kern w:val="28"/>
          <w:sz w:val="52"/>
          <w:szCs w:val="52"/>
        </w:rPr>
      </w:pPr>
      <w:r>
        <w:br w:type="page"/>
      </w:r>
    </w:p>
    <w:p w14:paraId="305A9B7A" w14:textId="77777777" w:rsidR="008B0A71" w:rsidRPr="002A293C" w:rsidRDefault="008B0A71" w:rsidP="002A293C">
      <w:pPr>
        <w:pStyle w:val="Kop1"/>
        <w:rPr>
          <w:sz w:val="40"/>
          <w:szCs w:val="40"/>
        </w:rPr>
      </w:pPr>
      <w:bookmarkStart w:id="4" w:name="_Toc443297791"/>
      <w:r w:rsidRPr="002A293C">
        <w:rPr>
          <w:sz w:val="40"/>
          <w:szCs w:val="40"/>
        </w:rPr>
        <w:lastRenderedPageBreak/>
        <w:t>Ouderbetrokkenheid op onze school.</w:t>
      </w:r>
      <w:bookmarkEnd w:id="4"/>
    </w:p>
    <w:p w14:paraId="1F0B719C" w14:textId="77777777" w:rsidR="002A293C" w:rsidRDefault="002A293C" w:rsidP="00DC533A">
      <w:pPr>
        <w:spacing w:line="276" w:lineRule="auto"/>
        <w:rPr>
          <w:rFonts w:ascii="Verdana" w:hAnsi="Verdana"/>
          <w:sz w:val="18"/>
          <w:szCs w:val="18"/>
        </w:rPr>
      </w:pPr>
    </w:p>
    <w:p w14:paraId="151242CB" w14:textId="77777777" w:rsidR="00DC533A" w:rsidRDefault="008B0A71" w:rsidP="00DC533A">
      <w:pPr>
        <w:spacing w:line="276" w:lineRule="auto"/>
        <w:rPr>
          <w:rFonts w:ascii="Verdana" w:hAnsi="Verdana"/>
          <w:sz w:val="18"/>
          <w:szCs w:val="18"/>
        </w:rPr>
      </w:pPr>
      <w:r w:rsidRPr="00DC533A">
        <w:rPr>
          <w:rFonts w:ascii="Verdana" w:hAnsi="Verdana"/>
          <w:sz w:val="18"/>
          <w:szCs w:val="18"/>
        </w:rPr>
        <w:t>Tijdens een informatie-avond hebben de aanwezige ouders twee keer een vragenlijst ingevuld. De eerste om te kijken wat de beginsituatie was en de tweede om te inventariseren wat voor soort school men graag wil.</w:t>
      </w:r>
    </w:p>
    <w:p w14:paraId="78992668" w14:textId="77777777" w:rsidR="008B0A71" w:rsidRPr="00DC533A" w:rsidRDefault="008B0A71" w:rsidP="00DC533A">
      <w:pPr>
        <w:spacing w:line="276" w:lineRule="auto"/>
        <w:rPr>
          <w:rFonts w:ascii="Verdana" w:hAnsi="Verdana"/>
          <w:sz w:val="18"/>
          <w:szCs w:val="18"/>
        </w:rPr>
      </w:pPr>
      <w:r w:rsidRPr="00DC533A">
        <w:rPr>
          <w:rFonts w:ascii="Verdana" w:hAnsi="Verdana"/>
          <w:sz w:val="18"/>
          <w:szCs w:val="18"/>
        </w:rPr>
        <w:t>Uit deze lijsten kwam naar voren dat de ouders graag een relatiegerichte school willen hebben.</w:t>
      </w:r>
    </w:p>
    <w:p w14:paraId="26635A9F" w14:textId="77777777" w:rsidR="008B0A71" w:rsidRPr="00DC533A" w:rsidRDefault="008B0A71" w:rsidP="00DC533A">
      <w:pPr>
        <w:spacing w:line="276" w:lineRule="auto"/>
        <w:rPr>
          <w:rFonts w:ascii="Verdana" w:hAnsi="Verdana"/>
          <w:sz w:val="18"/>
          <w:szCs w:val="18"/>
        </w:rPr>
      </w:pPr>
      <w:r w:rsidRPr="00DC533A">
        <w:rPr>
          <w:rFonts w:ascii="Verdana" w:hAnsi="Verdana"/>
          <w:sz w:val="18"/>
          <w:szCs w:val="18"/>
        </w:rPr>
        <w:t xml:space="preserve">Tijdens een teamvergadering heeft het team ook een vragenlijst ingevuld. Uit deze lijst kwam naar voren dat het team een samenwerkingsgerichte school wil. </w:t>
      </w:r>
    </w:p>
    <w:p w14:paraId="4C983C89" w14:textId="77777777" w:rsidR="008B0A71" w:rsidRPr="00DC533A" w:rsidRDefault="008B0A71" w:rsidP="00DC533A">
      <w:pPr>
        <w:spacing w:line="276" w:lineRule="auto"/>
        <w:rPr>
          <w:rFonts w:ascii="Verdana" w:hAnsi="Verdana"/>
          <w:sz w:val="18"/>
          <w:szCs w:val="18"/>
        </w:rPr>
      </w:pPr>
      <w:r w:rsidRPr="00DC533A">
        <w:rPr>
          <w:rFonts w:ascii="Verdana" w:hAnsi="Verdana"/>
          <w:sz w:val="18"/>
          <w:szCs w:val="18"/>
        </w:rPr>
        <w:t xml:space="preserve">Aangezien dit weer een stap verder is dan een relatiegerichte school, gaan we eerst de kenmerken van een relatiegerichte school verwezenlijken. </w:t>
      </w:r>
    </w:p>
    <w:p w14:paraId="07572525" w14:textId="77777777" w:rsidR="008B0A71" w:rsidRPr="00DC533A" w:rsidRDefault="008B0A71" w:rsidP="00DC533A">
      <w:pPr>
        <w:spacing w:line="276" w:lineRule="auto"/>
        <w:rPr>
          <w:rFonts w:ascii="Verdana" w:hAnsi="Verdana"/>
          <w:sz w:val="18"/>
          <w:szCs w:val="18"/>
        </w:rPr>
      </w:pPr>
    </w:p>
    <w:p w14:paraId="3538B9F5" w14:textId="77777777" w:rsidR="008B0A71" w:rsidRPr="002A293C" w:rsidRDefault="008B0A71" w:rsidP="002A293C">
      <w:pPr>
        <w:pStyle w:val="Kop1"/>
        <w:rPr>
          <w:sz w:val="40"/>
          <w:szCs w:val="40"/>
        </w:rPr>
      </w:pPr>
      <w:bookmarkStart w:id="5" w:name="_Toc443297792"/>
      <w:r w:rsidRPr="002A293C">
        <w:rPr>
          <w:sz w:val="40"/>
          <w:szCs w:val="40"/>
        </w:rPr>
        <w:t>De kenmerken van een relatiegerichte school</w:t>
      </w:r>
      <w:r w:rsidR="00030C3E">
        <w:rPr>
          <w:sz w:val="40"/>
          <w:szCs w:val="40"/>
        </w:rPr>
        <w:t>.</w:t>
      </w:r>
      <w:bookmarkEnd w:id="5"/>
    </w:p>
    <w:p w14:paraId="5C42CAB6" w14:textId="77777777" w:rsidR="008B0A71" w:rsidRPr="00CE466A" w:rsidRDefault="008B0A71" w:rsidP="002A293C">
      <w:pPr>
        <w:pStyle w:val="Kopvaninhoudsopgave"/>
      </w:pPr>
      <w:r w:rsidRPr="00CE466A">
        <w:t>Algemene kenmerken:</w:t>
      </w:r>
    </w:p>
    <w:p w14:paraId="096798BD" w14:textId="77777777" w:rsidR="008B0A71" w:rsidRPr="00DC533A" w:rsidRDefault="008B0A71" w:rsidP="00DC533A">
      <w:pPr>
        <w:spacing w:after="240" w:line="276" w:lineRule="auto"/>
      </w:pPr>
      <w:r w:rsidRPr="00DC533A">
        <w:t>Alle medewerkers op school streven naar een optimale relatie met ouders. Het handelen van de school is pro-actie: gericht op het voorkomen en oplossen van problemen.</w:t>
      </w:r>
    </w:p>
    <w:p w14:paraId="665B3E5C" w14:textId="77777777" w:rsidR="008B0A71" w:rsidRDefault="008B0A71" w:rsidP="002A293C">
      <w:pPr>
        <w:pStyle w:val="Kopvaninhoudsopgave"/>
      </w:pPr>
      <w:r>
        <w:t>Niveau ouderbetrokkenheid:</w:t>
      </w:r>
    </w:p>
    <w:p w14:paraId="557435FF" w14:textId="77777777" w:rsidR="008B0A71" w:rsidRPr="00DC533A" w:rsidRDefault="008B0A71" w:rsidP="00DC533A">
      <w:pPr>
        <w:pStyle w:val="Lijstalinea"/>
        <w:numPr>
          <w:ilvl w:val="0"/>
          <w:numId w:val="7"/>
        </w:numPr>
        <w:spacing w:after="0" w:line="276" w:lineRule="auto"/>
        <w:rPr>
          <w:rFonts w:ascii="Verdana" w:hAnsi="Verdana"/>
          <w:color w:val="auto"/>
          <w:sz w:val="18"/>
          <w:szCs w:val="18"/>
          <w:u w:val="single"/>
        </w:rPr>
      </w:pPr>
      <w:r w:rsidRPr="00DC533A">
        <w:rPr>
          <w:rFonts w:ascii="Verdana" w:hAnsi="Verdana"/>
          <w:color w:val="auto"/>
          <w:sz w:val="18"/>
          <w:szCs w:val="18"/>
        </w:rPr>
        <w:t>op leerlingniveau</w:t>
      </w:r>
    </w:p>
    <w:p w14:paraId="66486B06" w14:textId="77777777" w:rsidR="008B0A71" w:rsidRPr="00DC533A" w:rsidRDefault="008B0A71" w:rsidP="00DC533A">
      <w:pPr>
        <w:pStyle w:val="Lijstalinea"/>
        <w:numPr>
          <w:ilvl w:val="0"/>
          <w:numId w:val="7"/>
        </w:numPr>
        <w:spacing w:after="0" w:line="276" w:lineRule="auto"/>
        <w:rPr>
          <w:rFonts w:ascii="Verdana" w:hAnsi="Verdana"/>
          <w:color w:val="auto"/>
          <w:sz w:val="18"/>
          <w:szCs w:val="18"/>
          <w:u w:val="single"/>
        </w:rPr>
      </w:pPr>
      <w:r w:rsidRPr="00DC533A">
        <w:rPr>
          <w:rFonts w:ascii="Verdana" w:hAnsi="Verdana"/>
          <w:color w:val="auto"/>
          <w:sz w:val="18"/>
          <w:szCs w:val="18"/>
        </w:rPr>
        <w:t>op groepsniveau</w:t>
      </w:r>
    </w:p>
    <w:p w14:paraId="033EBAE5" w14:textId="77777777" w:rsidR="008B0A71" w:rsidRPr="00DC533A" w:rsidRDefault="008B0A71" w:rsidP="00DC533A">
      <w:pPr>
        <w:pStyle w:val="Lijstalinea"/>
        <w:numPr>
          <w:ilvl w:val="0"/>
          <w:numId w:val="7"/>
        </w:numPr>
        <w:spacing w:after="0" w:line="276" w:lineRule="auto"/>
        <w:rPr>
          <w:rFonts w:ascii="Verdana" w:hAnsi="Verdana"/>
          <w:color w:val="auto"/>
          <w:sz w:val="18"/>
          <w:szCs w:val="18"/>
          <w:u w:val="single"/>
        </w:rPr>
      </w:pPr>
      <w:r w:rsidRPr="00DC533A">
        <w:rPr>
          <w:rFonts w:ascii="Verdana" w:hAnsi="Verdana"/>
          <w:color w:val="auto"/>
          <w:sz w:val="18"/>
          <w:szCs w:val="18"/>
        </w:rPr>
        <w:t>op schoolniveau</w:t>
      </w:r>
    </w:p>
    <w:p w14:paraId="1894A462" w14:textId="77777777" w:rsidR="008B0A71" w:rsidRDefault="008B0A71" w:rsidP="001E3E59">
      <w:pPr>
        <w:pStyle w:val="Kopvaninhoudsopgave"/>
      </w:pPr>
      <w:r>
        <w:t xml:space="preserve">Meeleven: </w:t>
      </w:r>
    </w:p>
    <w:p w14:paraId="1972F822" w14:textId="77777777" w:rsidR="008B0A71" w:rsidRPr="00DC533A" w:rsidRDefault="008B0A71" w:rsidP="008B0A71">
      <w:pPr>
        <w:rPr>
          <w:rFonts w:ascii="Verdana" w:hAnsi="Verdana"/>
          <w:sz w:val="18"/>
          <w:szCs w:val="18"/>
        </w:rPr>
      </w:pPr>
      <w:r w:rsidRPr="00DC533A">
        <w:rPr>
          <w:rFonts w:ascii="Verdana" w:hAnsi="Verdana"/>
          <w:sz w:val="18"/>
          <w:szCs w:val="18"/>
        </w:rPr>
        <w:t>De leerkracht kent zijn leerlingen en hun ouders. Feiten over de gezinssituatie staan vermeld in het dossier en de belangrijkste informatie zit in de de hoofden van de leerkrachten.</w:t>
      </w:r>
    </w:p>
    <w:p w14:paraId="6AA5E121" w14:textId="77777777" w:rsidR="008B0A71" w:rsidRDefault="008B0A71" w:rsidP="008B0A71">
      <w:pPr>
        <w:rPr>
          <w:color w:val="4F81BD" w:themeColor="accent1"/>
          <w:sz w:val="28"/>
          <w:szCs w:val="28"/>
        </w:rPr>
      </w:pPr>
    </w:p>
    <w:p w14:paraId="78BA9257" w14:textId="77777777" w:rsidR="008B0A71" w:rsidRDefault="008B0A71" w:rsidP="001E3E59">
      <w:pPr>
        <w:pStyle w:val="Kopvaninhoudsopgave"/>
      </w:pPr>
      <w:r>
        <w:t xml:space="preserve">Meehelpen: </w:t>
      </w:r>
    </w:p>
    <w:p w14:paraId="288D0E44" w14:textId="77777777" w:rsidR="008B0A71" w:rsidRPr="00DC533A" w:rsidRDefault="008B0A71" w:rsidP="008B0A71">
      <w:pPr>
        <w:rPr>
          <w:rFonts w:ascii="Verdana" w:hAnsi="Verdana"/>
          <w:sz w:val="18"/>
          <w:szCs w:val="18"/>
        </w:rPr>
      </w:pPr>
      <w:r w:rsidRPr="00DC533A">
        <w:rPr>
          <w:rFonts w:ascii="Verdana" w:hAnsi="Verdana"/>
          <w:sz w:val="18"/>
          <w:szCs w:val="18"/>
        </w:rPr>
        <w:t>Ouders helpen actief bij technische klusjes of andere neutrale zaken, gaan mee op schoolreis, enzovoort. Op basis van goede relaties met ouders zijn er altijd ouders bereid om mee te helpen.</w:t>
      </w:r>
    </w:p>
    <w:p w14:paraId="46690784" w14:textId="77777777" w:rsidR="008B0A71" w:rsidRDefault="008B0A71" w:rsidP="008B0A71">
      <w:pPr>
        <w:rPr>
          <w:color w:val="4F81BD" w:themeColor="accent1"/>
          <w:sz w:val="28"/>
          <w:szCs w:val="28"/>
        </w:rPr>
      </w:pPr>
    </w:p>
    <w:p w14:paraId="4652315D" w14:textId="77777777" w:rsidR="008B0A71" w:rsidRPr="00DC533A" w:rsidRDefault="008B0A71" w:rsidP="001E3E59">
      <w:pPr>
        <w:pStyle w:val="Kopvaninhoudsopgave"/>
        <w:rPr>
          <w:rFonts w:ascii="Verdana" w:hAnsi="Verdana"/>
          <w:sz w:val="18"/>
          <w:szCs w:val="18"/>
        </w:rPr>
      </w:pPr>
      <w:r w:rsidRPr="001E3E59">
        <w:t>Meebeslissen:</w:t>
      </w:r>
      <w:r>
        <w:rPr>
          <w:color w:val="1F497D" w:themeColor="text2"/>
          <w:u w:val="single"/>
        </w:rPr>
        <w:t xml:space="preserve"> </w:t>
      </w:r>
      <w:r w:rsidRPr="001E3E59">
        <w:rPr>
          <w:rFonts w:ascii="Verdana" w:hAnsi="Verdana"/>
          <w:b w:val="0"/>
          <w:color w:val="auto"/>
          <w:sz w:val="18"/>
          <w:szCs w:val="18"/>
        </w:rPr>
        <w:t>als het gaat om het eigen kind ( en dus voor de groep)</w:t>
      </w:r>
      <w:r w:rsidR="00F12101" w:rsidRPr="001E3E59">
        <w:rPr>
          <w:rFonts w:ascii="Verdana" w:hAnsi="Verdana"/>
          <w:b w:val="0"/>
          <w:color w:val="auto"/>
          <w:sz w:val="18"/>
          <w:szCs w:val="18"/>
        </w:rPr>
        <w:t>.</w:t>
      </w:r>
    </w:p>
    <w:p w14:paraId="5A3C9187" w14:textId="77777777" w:rsidR="008B0A71" w:rsidRDefault="008B0A71" w:rsidP="008B0A71">
      <w:pPr>
        <w:rPr>
          <w:color w:val="4F81BD" w:themeColor="accent1"/>
          <w:sz w:val="28"/>
          <w:szCs w:val="28"/>
        </w:rPr>
      </w:pPr>
    </w:p>
    <w:p w14:paraId="60A7D297" w14:textId="77777777" w:rsidR="008B0A71" w:rsidRPr="001E3E59" w:rsidRDefault="008B0A71" w:rsidP="001E3E59">
      <w:pPr>
        <w:pStyle w:val="Kopvaninhoudsopgave"/>
        <w:rPr>
          <w:rFonts w:ascii="Verdana" w:hAnsi="Verdana"/>
          <w:b w:val="0"/>
          <w:color w:val="auto"/>
          <w:sz w:val="18"/>
          <w:szCs w:val="18"/>
        </w:rPr>
      </w:pPr>
      <w:r w:rsidRPr="001E3E59">
        <w:t>Meedenken:</w:t>
      </w:r>
      <w:r>
        <w:rPr>
          <w:color w:val="1F497D" w:themeColor="text2"/>
          <w:u w:val="single"/>
        </w:rPr>
        <w:t xml:space="preserve"> </w:t>
      </w:r>
      <w:r w:rsidRPr="001E3E59">
        <w:rPr>
          <w:rFonts w:ascii="Verdana" w:hAnsi="Verdana"/>
          <w:b w:val="0"/>
          <w:color w:val="auto"/>
          <w:sz w:val="18"/>
          <w:szCs w:val="18"/>
        </w:rPr>
        <w:t>als het gaat om het eigen kind ( en dus voor de groep)</w:t>
      </w:r>
      <w:r w:rsidR="00F12101" w:rsidRPr="001E3E59">
        <w:rPr>
          <w:rFonts w:ascii="Verdana" w:hAnsi="Verdana"/>
          <w:b w:val="0"/>
          <w:color w:val="auto"/>
          <w:sz w:val="18"/>
          <w:szCs w:val="18"/>
        </w:rPr>
        <w:t>.</w:t>
      </w:r>
    </w:p>
    <w:p w14:paraId="2146CFF0" w14:textId="77777777" w:rsidR="008B0A71" w:rsidRPr="00DC533A" w:rsidRDefault="008B0A71" w:rsidP="008B0A71">
      <w:pPr>
        <w:rPr>
          <w:rFonts w:ascii="Verdana" w:hAnsi="Verdana"/>
          <w:sz w:val="18"/>
          <w:szCs w:val="18"/>
        </w:rPr>
      </w:pPr>
    </w:p>
    <w:p w14:paraId="34A3DEF0" w14:textId="77777777" w:rsidR="008B0A71" w:rsidRDefault="008B0A71" w:rsidP="001E3E59">
      <w:pPr>
        <w:pStyle w:val="Kopvaninhoudsopgave"/>
      </w:pPr>
      <w:r>
        <w:t>Informatie:</w:t>
      </w:r>
    </w:p>
    <w:p w14:paraId="0DAC723C" w14:textId="77777777" w:rsidR="008B0A71" w:rsidRPr="00F12101" w:rsidRDefault="008B0A71" w:rsidP="00F12101">
      <w:pPr>
        <w:pStyle w:val="Lijstalinea"/>
        <w:numPr>
          <w:ilvl w:val="0"/>
          <w:numId w:val="9"/>
        </w:numPr>
        <w:spacing w:line="276" w:lineRule="auto"/>
        <w:rPr>
          <w:rFonts w:ascii="Verdana" w:hAnsi="Verdana"/>
          <w:color w:val="auto"/>
          <w:sz w:val="18"/>
          <w:szCs w:val="18"/>
        </w:rPr>
      </w:pPr>
      <w:r w:rsidRPr="00F12101">
        <w:rPr>
          <w:rFonts w:ascii="Verdana" w:hAnsi="Verdana"/>
          <w:color w:val="auto"/>
          <w:sz w:val="18"/>
          <w:szCs w:val="18"/>
        </w:rPr>
        <w:t>als ouders daarom vragen, krijgen ze informatie over hun kind.</w:t>
      </w:r>
    </w:p>
    <w:p w14:paraId="2BA7217E" w14:textId="77777777" w:rsidR="008B0A71" w:rsidRPr="00F12101" w:rsidRDefault="008B0A71" w:rsidP="00F12101">
      <w:pPr>
        <w:pStyle w:val="Lijstalinea"/>
        <w:numPr>
          <w:ilvl w:val="0"/>
          <w:numId w:val="9"/>
        </w:numPr>
        <w:spacing w:line="276" w:lineRule="auto"/>
        <w:rPr>
          <w:rFonts w:ascii="Verdana" w:hAnsi="Verdana"/>
          <w:color w:val="auto"/>
          <w:sz w:val="18"/>
          <w:szCs w:val="18"/>
        </w:rPr>
      </w:pPr>
      <w:r w:rsidRPr="00F12101">
        <w:rPr>
          <w:rFonts w:ascii="Verdana" w:hAnsi="Verdana"/>
          <w:color w:val="auto"/>
          <w:sz w:val="18"/>
          <w:szCs w:val="18"/>
        </w:rPr>
        <w:t>ouders krijgen informatie volgens de wettelijke verplichtingen.</w:t>
      </w:r>
    </w:p>
    <w:p w14:paraId="45BCB35E" w14:textId="77777777" w:rsidR="008B0A71" w:rsidRPr="00F12101" w:rsidRDefault="008B0A71" w:rsidP="00F12101">
      <w:pPr>
        <w:pStyle w:val="Lijstalinea"/>
        <w:numPr>
          <w:ilvl w:val="0"/>
          <w:numId w:val="9"/>
        </w:numPr>
        <w:spacing w:line="276" w:lineRule="auto"/>
        <w:rPr>
          <w:rFonts w:ascii="Verdana" w:hAnsi="Verdana"/>
          <w:color w:val="auto"/>
          <w:sz w:val="18"/>
          <w:szCs w:val="18"/>
        </w:rPr>
      </w:pPr>
      <w:r w:rsidRPr="00F12101">
        <w:rPr>
          <w:rFonts w:ascii="Verdana" w:hAnsi="Verdana"/>
          <w:color w:val="auto"/>
          <w:sz w:val="18"/>
          <w:szCs w:val="18"/>
        </w:rPr>
        <w:t xml:space="preserve">alle medewerkers van school geven vanuit hun verantwoordelijkheid de nodige informatie aan ouders op de daarvoor vastgestelde momenten, zoals het voortgangsgesprek. </w:t>
      </w:r>
    </w:p>
    <w:p w14:paraId="7339F9C2" w14:textId="77777777" w:rsidR="008B0A71" w:rsidRPr="00F12101" w:rsidRDefault="008B0A71" w:rsidP="00F12101">
      <w:pPr>
        <w:pStyle w:val="Lijstalinea"/>
        <w:numPr>
          <w:ilvl w:val="0"/>
          <w:numId w:val="9"/>
        </w:numPr>
        <w:spacing w:line="276" w:lineRule="auto"/>
        <w:rPr>
          <w:rFonts w:ascii="Verdana" w:hAnsi="Verdana"/>
          <w:color w:val="auto"/>
          <w:sz w:val="18"/>
          <w:szCs w:val="18"/>
        </w:rPr>
      </w:pPr>
      <w:r w:rsidRPr="00F12101">
        <w:rPr>
          <w:rFonts w:ascii="Verdana" w:hAnsi="Verdana"/>
          <w:color w:val="auto"/>
          <w:sz w:val="18"/>
          <w:szCs w:val="18"/>
        </w:rPr>
        <w:t>indien nodig worden ouders doorverwezen.</w:t>
      </w:r>
    </w:p>
    <w:p w14:paraId="122F74CD" w14:textId="77777777" w:rsidR="008B0A71" w:rsidRPr="00F12101" w:rsidRDefault="008B0A71" w:rsidP="00F12101">
      <w:pPr>
        <w:pStyle w:val="Lijstalinea"/>
        <w:numPr>
          <w:ilvl w:val="0"/>
          <w:numId w:val="9"/>
        </w:numPr>
        <w:spacing w:line="276" w:lineRule="auto"/>
        <w:rPr>
          <w:rFonts w:ascii="Verdana" w:hAnsi="Verdana"/>
          <w:color w:val="auto"/>
          <w:sz w:val="18"/>
          <w:szCs w:val="18"/>
        </w:rPr>
      </w:pPr>
      <w:r w:rsidRPr="00F12101">
        <w:rPr>
          <w:rFonts w:ascii="Verdana" w:hAnsi="Verdana"/>
          <w:color w:val="auto"/>
          <w:sz w:val="18"/>
          <w:szCs w:val="18"/>
        </w:rPr>
        <w:t>de school geeft extra informatie om de relatie met ouders te optimaliseren.</w:t>
      </w:r>
    </w:p>
    <w:p w14:paraId="41A0908C" w14:textId="77777777" w:rsidR="008B0A71" w:rsidRDefault="008B0A71" w:rsidP="002A293C">
      <w:pPr>
        <w:pStyle w:val="Kopvaninhoudsopgave"/>
      </w:pPr>
      <w:r>
        <w:t>Contacten met ouders:</w:t>
      </w:r>
    </w:p>
    <w:p w14:paraId="47D62DEA" w14:textId="77777777" w:rsidR="008B0A71" w:rsidRPr="00F12101" w:rsidRDefault="008B0A71" w:rsidP="008B0A71">
      <w:pPr>
        <w:rPr>
          <w:rFonts w:ascii="Verdana" w:hAnsi="Verdana"/>
          <w:sz w:val="18"/>
          <w:szCs w:val="18"/>
        </w:rPr>
      </w:pPr>
      <w:r w:rsidRPr="00F12101">
        <w:rPr>
          <w:rFonts w:ascii="Verdana" w:hAnsi="Verdana"/>
          <w:sz w:val="18"/>
          <w:szCs w:val="18"/>
        </w:rPr>
        <w:t>De school is pro-actief in het aangaan van contacten met ouders op alle niveaus (leerling-, groeps- en schoolniveau)</w:t>
      </w:r>
    </w:p>
    <w:p w14:paraId="7EAC48CA" w14:textId="77777777" w:rsidR="001E3E59" w:rsidRDefault="008B0A71" w:rsidP="001E3E59">
      <w:pPr>
        <w:pStyle w:val="Kop1"/>
        <w:rPr>
          <w:sz w:val="40"/>
          <w:szCs w:val="40"/>
        </w:rPr>
      </w:pPr>
      <w:bookmarkStart w:id="6" w:name="_Toc443297793"/>
      <w:r w:rsidRPr="002A293C">
        <w:rPr>
          <w:sz w:val="40"/>
          <w:szCs w:val="40"/>
        </w:rPr>
        <w:t>Analyse van de vragenlijsten.</w:t>
      </w:r>
      <w:bookmarkEnd w:id="6"/>
    </w:p>
    <w:p w14:paraId="327164F8" w14:textId="77777777" w:rsidR="008B0A71" w:rsidRPr="001E3E59" w:rsidRDefault="008B0A71" w:rsidP="00030C3E">
      <w:pPr>
        <w:pStyle w:val="Kopvaninhoudsopgave"/>
        <w:rPr>
          <w:sz w:val="40"/>
          <w:szCs w:val="40"/>
        </w:rPr>
      </w:pPr>
      <w:r>
        <w:t>Beginsituatie:</w:t>
      </w:r>
    </w:p>
    <w:p w14:paraId="433B5409" w14:textId="77777777" w:rsidR="008B0A71" w:rsidRPr="00CE466A" w:rsidRDefault="008B0A71" w:rsidP="008B0A71">
      <w:pPr>
        <w:rPr>
          <w:color w:val="1F497D" w:themeColor="text2"/>
          <w:sz w:val="28"/>
          <w:szCs w:val="28"/>
          <w:u w:val="single"/>
        </w:rPr>
      </w:pPr>
      <w:r>
        <w:rPr>
          <w:noProof/>
          <w:lang w:val="en-US"/>
        </w:rPr>
        <w:drawing>
          <wp:inline distT="0" distB="0" distL="0" distR="0" wp14:anchorId="537FAF67" wp14:editId="6478EB8A">
            <wp:extent cx="5717328" cy="2541905"/>
            <wp:effectExtent l="0" t="0" r="23495" b="23495"/>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13C438" w14:textId="77777777" w:rsidR="008B0A71" w:rsidRDefault="008B0A71" w:rsidP="008B0A71">
      <w:pPr>
        <w:rPr>
          <w:color w:val="1F497D" w:themeColor="text2"/>
          <w:sz w:val="28"/>
          <w:szCs w:val="28"/>
          <w:u w:val="single"/>
        </w:rPr>
      </w:pPr>
    </w:p>
    <w:p w14:paraId="4F5B8836" w14:textId="77777777" w:rsidR="008B0A71" w:rsidRPr="00030C3E" w:rsidRDefault="008B0A71" w:rsidP="00030C3E">
      <w:pPr>
        <w:pStyle w:val="Kopvaninhoudsopgave"/>
      </w:pPr>
      <w:r w:rsidRPr="00030C3E">
        <w:t>Gewenste situatie:</w:t>
      </w:r>
    </w:p>
    <w:p w14:paraId="058560BA" w14:textId="77777777" w:rsidR="008B0A71" w:rsidRDefault="008B0A71" w:rsidP="008B0A71">
      <w:pPr>
        <w:rPr>
          <w:color w:val="1F497D" w:themeColor="text2"/>
          <w:sz w:val="28"/>
          <w:szCs w:val="28"/>
          <w:u w:val="single"/>
        </w:rPr>
      </w:pPr>
      <w:r>
        <w:rPr>
          <w:noProof/>
          <w:lang w:val="en-US"/>
        </w:rPr>
        <w:drawing>
          <wp:inline distT="0" distB="0" distL="0" distR="0" wp14:anchorId="0DF10745" wp14:editId="72B09863">
            <wp:extent cx="5717328" cy="3088005"/>
            <wp:effectExtent l="0" t="0" r="23495" b="36195"/>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DC82A1" w14:textId="77777777" w:rsidR="008B0A71" w:rsidRDefault="008B0A71" w:rsidP="008B0A71">
      <w:pPr>
        <w:rPr>
          <w:color w:val="1F497D" w:themeColor="text2"/>
          <w:sz w:val="28"/>
          <w:szCs w:val="28"/>
          <w:u w:val="single"/>
        </w:rPr>
      </w:pPr>
    </w:p>
    <w:p w14:paraId="6E8C4A21" w14:textId="77777777" w:rsidR="008B0A71" w:rsidRPr="00F12101" w:rsidRDefault="008B0A71" w:rsidP="008B0A71">
      <w:pPr>
        <w:rPr>
          <w:rFonts w:ascii="Verdana" w:hAnsi="Verdana"/>
          <w:sz w:val="18"/>
          <w:szCs w:val="18"/>
        </w:rPr>
      </w:pPr>
      <w:r w:rsidRPr="00F12101">
        <w:rPr>
          <w:rFonts w:ascii="Verdana" w:hAnsi="Verdana"/>
          <w:sz w:val="18"/>
          <w:szCs w:val="18"/>
        </w:rPr>
        <w:t>Uit de analyse blijkt dat ouders graag een relatiegerichte school willen hebben. Op deze vragen wordt het meest met ja geantwoord. Uitgezonderd vraag 3, die gaat over het huisbezoek. Hier hebben ouders geen behoefte aan.</w:t>
      </w:r>
    </w:p>
    <w:p w14:paraId="1704C68E" w14:textId="77777777" w:rsidR="008B0A71" w:rsidRPr="00E8275C" w:rsidRDefault="008B0A71" w:rsidP="008B0A71">
      <w:pPr>
        <w:rPr>
          <w:color w:val="4F81BD" w:themeColor="accent1"/>
        </w:rPr>
      </w:pPr>
    </w:p>
    <w:p w14:paraId="2D420516" w14:textId="77777777" w:rsidR="008B0A71" w:rsidRPr="001E3E59" w:rsidRDefault="008B0A71" w:rsidP="001E3E59">
      <w:pPr>
        <w:rPr>
          <w:color w:val="1F497D" w:themeColor="text2"/>
        </w:rPr>
      </w:pPr>
      <w:r>
        <w:t>Hier komen een aantal verbeterpunten uit voort:</w:t>
      </w:r>
    </w:p>
    <w:p w14:paraId="58C9EC1E" w14:textId="77777777" w:rsidR="008B0A71" w:rsidRPr="00F12101" w:rsidRDefault="008B0A71" w:rsidP="008B0A71">
      <w:pPr>
        <w:pStyle w:val="Lijstalinea"/>
        <w:numPr>
          <w:ilvl w:val="0"/>
          <w:numId w:val="10"/>
        </w:numPr>
        <w:rPr>
          <w:rFonts w:ascii="Verdana" w:hAnsi="Verdana"/>
          <w:color w:val="auto"/>
          <w:sz w:val="18"/>
          <w:szCs w:val="18"/>
        </w:rPr>
      </w:pPr>
      <w:r w:rsidRPr="00F12101">
        <w:rPr>
          <w:rFonts w:ascii="Verdana" w:hAnsi="Verdana"/>
          <w:color w:val="auto"/>
          <w:sz w:val="18"/>
          <w:szCs w:val="18"/>
        </w:rPr>
        <w:t>Vraag 5: Iedere leraar kent de dossiers van zijn leerlingen.</w:t>
      </w:r>
    </w:p>
    <w:p w14:paraId="55740D8B" w14:textId="77777777" w:rsidR="008B0A71" w:rsidRPr="00F12101" w:rsidRDefault="008B0A71" w:rsidP="008B0A71">
      <w:pPr>
        <w:pStyle w:val="Lijstalinea"/>
        <w:numPr>
          <w:ilvl w:val="0"/>
          <w:numId w:val="10"/>
        </w:numPr>
        <w:rPr>
          <w:rFonts w:ascii="Verdana" w:hAnsi="Verdana"/>
          <w:color w:val="auto"/>
          <w:sz w:val="18"/>
          <w:szCs w:val="18"/>
        </w:rPr>
      </w:pPr>
      <w:r w:rsidRPr="00F12101">
        <w:rPr>
          <w:rFonts w:ascii="Verdana" w:hAnsi="Verdana"/>
          <w:color w:val="auto"/>
          <w:sz w:val="18"/>
          <w:szCs w:val="18"/>
        </w:rPr>
        <w:t>Vraag 6: Ouders worden op de hoogte gehouden van wat er zich in de klas afspeelt.</w:t>
      </w:r>
    </w:p>
    <w:p w14:paraId="603874BF" w14:textId="77777777" w:rsidR="008B0A71" w:rsidRPr="00F12101" w:rsidRDefault="008B0A71" w:rsidP="008B0A71">
      <w:pPr>
        <w:pStyle w:val="Lijstalinea"/>
        <w:numPr>
          <w:ilvl w:val="0"/>
          <w:numId w:val="10"/>
        </w:numPr>
        <w:rPr>
          <w:rFonts w:ascii="Verdana" w:hAnsi="Verdana"/>
          <w:color w:val="auto"/>
          <w:sz w:val="18"/>
          <w:szCs w:val="18"/>
        </w:rPr>
      </w:pPr>
      <w:r w:rsidRPr="00F12101">
        <w:rPr>
          <w:rFonts w:ascii="Verdana" w:hAnsi="Verdana"/>
          <w:color w:val="auto"/>
          <w:sz w:val="18"/>
          <w:szCs w:val="18"/>
        </w:rPr>
        <w:t>Vraag 13: Leraren zijn over het algemeen op de hoogte van de belangrijke dingen die zich in de gezinnen afspelen.</w:t>
      </w:r>
    </w:p>
    <w:p w14:paraId="70E3A8C3" w14:textId="77777777" w:rsidR="008B0A71" w:rsidRPr="00F12101" w:rsidRDefault="008B0A71" w:rsidP="008B0A71">
      <w:pPr>
        <w:pStyle w:val="Lijstalinea"/>
        <w:numPr>
          <w:ilvl w:val="0"/>
          <w:numId w:val="10"/>
        </w:numPr>
        <w:rPr>
          <w:rFonts w:ascii="Verdana" w:hAnsi="Verdana"/>
          <w:color w:val="auto"/>
          <w:sz w:val="18"/>
          <w:szCs w:val="18"/>
        </w:rPr>
      </w:pPr>
      <w:r w:rsidRPr="00F12101">
        <w:rPr>
          <w:rFonts w:ascii="Verdana" w:hAnsi="Verdana"/>
          <w:color w:val="auto"/>
          <w:sz w:val="18"/>
          <w:szCs w:val="18"/>
        </w:rPr>
        <w:t>Vraag 15: Meehelpen op school door ouders wordt spontaan in de wandelgangen geregeld.</w:t>
      </w:r>
    </w:p>
    <w:p w14:paraId="68CE37D3" w14:textId="77777777" w:rsidR="008B0A71" w:rsidRPr="00F12101" w:rsidRDefault="008B0A71" w:rsidP="008B0A71">
      <w:pPr>
        <w:pStyle w:val="Lijstalinea"/>
        <w:numPr>
          <w:ilvl w:val="0"/>
          <w:numId w:val="10"/>
        </w:numPr>
        <w:rPr>
          <w:rFonts w:ascii="Verdana" w:hAnsi="Verdana"/>
          <w:color w:val="auto"/>
          <w:sz w:val="18"/>
          <w:szCs w:val="18"/>
        </w:rPr>
      </w:pPr>
      <w:r w:rsidRPr="00F12101">
        <w:rPr>
          <w:rFonts w:ascii="Verdana" w:hAnsi="Verdana"/>
          <w:color w:val="auto"/>
          <w:sz w:val="18"/>
          <w:szCs w:val="18"/>
        </w:rPr>
        <w:t>Vraag 20: De school hecht waarde aan het verstrekken van duidelijke informatie aan ouders.</w:t>
      </w:r>
    </w:p>
    <w:p w14:paraId="4A408493" w14:textId="77777777" w:rsidR="008B0A71" w:rsidRPr="00F12101" w:rsidRDefault="008B0A71" w:rsidP="008B0A71">
      <w:pPr>
        <w:pStyle w:val="Lijstalinea"/>
        <w:numPr>
          <w:ilvl w:val="0"/>
          <w:numId w:val="10"/>
        </w:numPr>
        <w:rPr>
          <w:rFonts w:ascii="Verdana" w:hAnsi="Verdana"/>
          <w:color w:val="auto"/>
          <w:sz w:val="18"/>
          <w:szCs w:val="18"/>
        </w:rPr>
      </w:pPr>
      <w:r w:rsidRPr="00F12101">
        <w:rPr>
          <w:rFonts w:ascii="Verdana" w:hAnsi="Verdana"/>
          <w:color w:val="auto"/>
          <w:sz w:val="18"/>
          <w:szCs w:val="18"/>
        </w:rPr>
        <w:t>Vraag 25: De school heeft de ouders duidelijk verteld wat ze wel en wat ze niet doet. De school heeft haar taken helder afgebakend.</w:t>
      </w:r>
    </w:p>
    <w:p w14:paraId="282ADCF6" w14:textId="77777777" w:rsidR="008C5903" w:rsidRPr="001E3E59" w:rsidRDefault="008C5903" w:rsidP="001E3E59">
      <w:pPr>
        <w:pStyle w:val="Kop1"/>
        <w:rPr>
          <w:sz w:val="40"/>
          <w:szCs w:val="40"/>
          <w:lang w:val="en-US"/>
        </w:rPr>
      </w:pPr>
      <w:bookmarkStart w:id="7" w:name="_Toc443297794"/>
      <w:r w:rsidRPr="001E3E59">
        <w:rPr>
          <w:sz w:val="40"/>
          <w:szCs w:val="40"/>
          <w:lang w:val="en-US"/>
        </w:rPr>
        <w:t>Wederzijdse verwachtingen:</w:t>
      </w:r>
      <w:bookmarkEnd w:id="7"/>
      <w:r w:rsidRPr="001E3E59">
        <w:rPr>
          <w:sz w:val="40"/>
          <w:szCs w:val="40"/>
          <w:lang w:val="en-US"/>
        </w:rPr>
        <w:t xml:space="preserve"> </w:t>
      </w:r>
    </w:p>
    <w:p w14:paraId="0F6B8FE1" w14:textId="77777777" w:rsidR="008C5903" w:rsidRPr="00F12101" w:rsidRDefault="008C5903" w:rsidP="00F12101">
      <w:pPr>
        <w:widowControl w:val="0"/>
        <w:autoSpaceDE w:val="0"/>
        <w:autoSpaceDN w:val="0"/>
        <w:adjustRightInd w:val="0"/>
        <w:spacing w:after="240" w:line="276" w:lineRule="auto"/>
        <w:rPr>
          <w:rFonts w:ascii="Verdana" w:hAnsi="Verdana" w:cs="Times"/>
          <w:sz w:val="18"/>
          <w:szCs w:val="18"/>
          <w:lang w:val="en-US"/>
        </w:rPr>
      </w:pPr>
      <w:r w:rsidRPr="00F12101">
        <w:rPr>
          <w:rFonts w:ascii="Verdana" w:hAnsi="Verdana" w:cs="Arial"/>
          <w:sz w:val="18"/>
          <w:szCs w:val="18"/>
          <w:lang w:val="en-US"/>
        </w:rPr>
        <w:t>U verwacht het nodige van ons, van de school, van de directie en de leerkrachten</w:t>
      </w:r>
      <w:proofErr w:type="gramStart"/>
      <w:r w:rsidRPr="00F12101">
        <w:rPr>
          <w:rFonts w:ascii="Verdana" w:hAnsi="Verdana" w:cs="Arial"/>
          <w:sz w:val="18"/>
          <w:szCs w:val="18"/>
          <w:lang w:val="en-US"/>
        </w:rPr>
        <w:t>.</w:t>
      </w:r>
      <w:r w:rsidRPr="00F12101">
        <w:rPr>
          <w:rFonts w:ascii="MS Gothic" w:eastAsia="MS Gothic" w:hAnsi="MS Gothic" w:cs="MS Gothic" w:hint="eastAsia"/>
          <w:sz w:val="18"/>
          <w:szCs w:val="18"/>
          <w:lang w:val="en-US"/>
        </w:rPr>
        <w:t> </w:t>
      </w:r>
      <w:proofErr w:type="gramEnd"/>
      <w:r w:rsidRPr="00F12101">
        <w:rPr>
          <w:rFonts w:ascii="Verdana" w:hAnsi="Verdana" w:cs="Arial"/>
          <w:sz w:val="18"/>
          <w:szCs w:val="18"/>
          <w:lang w:val="en-US"/>
        </w:rPr>
        <w:t xml:space="preserve">Dat mag u ook. De school verplicht zich </w:t>
      </w:r>
      <w:proofErr w:type="gramStart"/>
      <w:r w:rsidRPr="00F12101">
        <w:rPr>
          <w:rFonts w:ascii="Verdana" w:hAnsi="Verdana" w:cs="Arial"/>
          <w:sz w:val="18"/>
          <w:szCs w:val="18"/>
          <w:lang w:val="en-US"/>
        </w:rPr>
        <w:t>om</w:t>
      </w:r>
      <w:proofErr w:type="gramEnd"/>
      <w:r w:rsidRPr="00F12101">
        <w:rPr>
          <w:rFonts w:ascii="Verdana" w:hAnsi="Verdana" w:cs="Arial"/>
          <w:sz w:val="18"/>
          <w:szCs w:val="18"/>
          <w:lang w:val="en-US"/>
        </w:rPr>
        <w:t xml:space="preserve"> uw kind zo goed mogelijk te begeleiden in zijn cognitieve en sociaal-emotionele ontwikkeling. Omgekeerd verwachten wij ook het nodige van u. Dat mogen we ook, we zijn immers partners in de ontwikkeling van </w:t>
      </w:r>
      <w:proofErr w:type="gramStart"/>
      <w:r w:rsidRPr="00F12101">
        <w:rPr>
          <w:rFonts w:ascii="Verdana" w:hAnsi="Verdana" w:cs="Arial"/>
          <w:sz w:val="18"/>
          <w:szCs w:val="18"/>
          <w:lang w:val="en-US"/>
        </w:rPr>
        <w:t>uw</w:t>
      </w:r>
      <w:proofErr w:type="gramEnd"/>
      <w:r w:rsidRPr="00F12101">
        <w:rPr>
          <w:rFonts w:ascii="Verdana" w:hAnsi="Verdana" w:cs="Arial"/>
          <w:sz w:val="18"/>
          <w:szCs w:val="18"/>
          <w:lang w:val="en-US"/>
        </w:rPr>
        <w:t xml:space="preserve"> kind en zijn hi</w:t>
      </w:r>
      <w:r w:rsidR="00CB26B1" w:rsidRPr="00F12101">
        <w:rPr>
          <w:rFonts w:ascii="Verdana" w:hAnsi="Verdana" w:cs="Arial"/>
          <w:sz w:val="18"/>
          <w:szCs w:val="18"/>
          <w:lang w:val="en-US"/>
        </w:rPr>
        <w:t xml:space="preserve">er samen verantwoordelijk voor. </w:t>
      </w:r>
      <w:r w:rsidRPr="00F12101">
        <w:rPr>
          <w:rFonts w:ascii="Verdana" w:hAnsi="Verdana" w:cs="Arial"/>
          <w:sz w:val="18"/>
          <w:szCs w:val="18"/>
          <w:lang w:val="en-US"/>
        </w:rPr>
        <w:t xml:space="preserve">Om </w:t>
      </w:r>
      <w:proofErr w:type="gramStart"/>
      <w:r w:rsidRPr="00F12101">
        <w:rPr>
          <w:rFonts w:ascii="Verdana" w:hAnsi="Verdana" w:cs="Arial"/>
          <w:sz w:val="18"/>
          <w:szCs w:val="18"/>
          <w:lang w:val="en-US"/>
        </w:rPr>
        <w:t>uw</w:t>
      </w:r>
      <w:proofErr w:type="gramEnd"/>
      <w:r w:rsidRPr="00F12101">
        <w:rPr>
          <w:rFonts w:ascii="Verdana" w:hAnsi="Verdana" w:cs="Arial"/>
          <w:sz w:val="18"/>
          <w:szCs w:val="18"/>
          <w:lang w:val="en-US"/>
        </w:rPr>
        <w:t xml:space="preserve"> kind zo goed mogelijk te begeleiden, kunnen en willen we niet zonder uw hulp en medewerking. </w:t>
      </w:r>
    </w:p>
    <w:p w14:paraId="2C7B5B4B" w14:textId="77777777" w:rsidR="008C5903" w:rsidRPr="00F12101" w:rsidRDefault="008C5903" w:rsidP="00F12101">
      <w:pPr>
        <w:widowControl w:val="0"/>
        <w:autoSpaceDE w:val="0"/>
        <w:autoSpaceDN w:val="0"/>
        <w:adjustRightInd w:val="0"/>
        <w:spacing w:after="240" w:line="276" w:lineRule="auto"/>
        <w:rPr>
          <w:rFonts w:ascii="Verdana" w:hAnsi="Verdana" w:cs="Arial"/>
          <w:sz w:val="18"/>
          <w:szCs w:val="18"/>
          <w:lang w:val="en-US"/>
        </w:rPr>
      </w:pPr>
      <w:r w:rsidRPr="00F12101">
        <w:rPr>
          <w:rFonts w:ascii="Verdana" w:hAnsi="Verdana" w:cs="Arial"/>
          <w:sz w:val="18"/>
          <w:szCs w:val="18"/>
          <w:lang w:val="en-US"/>
        </w:rPr>
        <w:t xml:space="preserve">Deze wederzijdse betrokkenheid zien we niet </w:t>
      </w:r>
      <w:proofErr w:type="gramStart"/>
      <w:r w:rsidRPr="00F12101">
        <w:rPr>
          <w:rFonts w:ascii="Verdana" w:hAnsi="Verdana" w:cs="Arial"/>
          <w:sz w:val="18"/>
          <w:szCs w:val="18"/>
          <w:lang w:val="en-US"/>
        </w:rPr>
        <w:t>als</w:t>
      </w:r>
      <w:proofErr w:type="gramEnd"/>
      <w:r w:rsidRPr="00F12101">
        <w:rPr>
          <w:rFonts w:ascii="Verdana" w:hAnsi="Verdana" w:cs="Arial"/>
          <w:sz w:val="18"/>
          <w:szCs w:val="18"/>
          <w:lang w:val="en-US"/>
        </w:rPr>
        <w:t xml:space="preserve"> vrijblijvend; alle partijen hebben rechten en plichten. Om onduidelijkheden hierover </w:t>
      </w:r>
      <w:proofErr w:type="gramStart"/>
      <w:r w:rsidRPr="00F12101">
        <w:rPr>
          <w:rFonts w:ascii="Verdana" w:hAnsi="Verdana" w:cs="Arial"/>
          <w:sz w:val="18"/>
          <w:szCs w:val="18"/>
          <w:lang w:val="en-US"/>
        </w:rPr>
        <w:t>te</w:t>
      </w:r>
      <w:proofErr w:type="gramEnd"/>
      <w:r w:rsidRPr="00F12101">
        <w:rPr>
          <w:rFonts w:ascii="Verdana" w:hAnsi="Verdana" w:cs="Arial"/>
          <w:sz w:val="18"/>
          <w:szCs w:val="18"/>
          <w:lang w:val="en-US"/>
        </w:rPr>
        <w:t xml:space="preserve"> voorkomen hebben we de ver</w:t>
      </w:r>
      <w:r w:rsidR="00CB26B1" w:rsidRPr="00F12101">
        <w:rPr>
          <w:rFonts w:ascii="Verdana" w:hAnsi="Verdana" w:cs="Arial"/>
          <w:sz w:val="18"/>
          <w:szCs w:val="18"/>
          <w:lang w:val="en-US"/>
        </w:rPr>
        <w:t xml:space="preserve">wachtingen op een rijtje gezet. </w:t>
      </w:r>
      <w:r w:rsidRPr="00F12101">
        <w:rPr>
          <w:rFonts w:ascii="Verdana" w:hAnsi="Verdana" w:cs="Arial"/>
          <w:sz w:val="18"/>
          <w:szCs w:val="18"/>
          <w:lang w:val="en-US"/>
        </w:rPr>
        <w:t xml:space="preserve">Aanmelding van </w:t>
      </w:r>
      <w:proofErr w:type="gramStart"/>
      <w:r w:rsidRPr="00F12101">
        <w:rPr>
          <w:rFonts w:ascii="Verdana" w:hAnsi="Verdana" w:cs="Arial"/>
          <w:sz w:val="18"/>
          <w:szCs w:val="18"/>
          <w:lang w:val="en-US"/>
        </w:rPr>
        <w:t>uw</w:t>
      </w:r>
      <w:proofErr w:type="gramEnd"/>
      <w:r w:rsidRPr="00F12101">
        <w:rPr>
          <w:rFonts w:ascii="Verdana" w:hAnsi="Verdana" w:cs="Arial"/>
          <w:sz w:val="18"/>
          <w:szCs w:val="18"/>
          <w:lang w:val="en-US"/>
        </w:rPr>
        <w:t xml:space="preserve"> kind op onze school betekent automatisch dat u aan deze verwachting wilt voldoen. </w:t>
      </w:r>
    </w:p>
    <w:p w14:paraId="136A1AB3" w14:textId="77777777" w:rsidR="00A86284" w:rsidRPr="00A86284" w:rsidRDefault="00A86284" w:rsidP="00A86284">
      <w:pPr>
        <w:widowControl w:val="0"/>
        <w:autoSpaceDE w:val="0"/>
        <w:autoSpaceDN w:val="0"/>
        <w:adjustRightInd w:val="0"/>
        <w:spacing w:after="240" w:line="340" w:lineRule="atLeast"/>
        <w:rPr>
          <w:rFonts w:cs="Times"/>
          <w:color w:val="17365D" w:themeColor="text2" w:themeShade="BF"/>
          <w:sz w:val="28"/>
          <w:szCs w:val="28"/>
          <w:u w:val="single"/>
          <w:lang w:val="en-US"/>
        </w:rPr>
      </w:pPr>
      <w:r w:rsidRPr="00A86284">
        <w:rPr>
          <w:rFonts w:cs="Times"/>
          <w:color w:val="17365D" w:themeColor="text2" w:themeShade="BF"/>
          <w:sz w:val="28"/>
          <w:szCs w:val="28"/>
          <w:u w:val="single"/>
          <w:lang w:val="en-US"/>
        </w:rPr>
        <w:t xml:space="preserve">Wat kunnen </w:t>
      </w:r>
      <w:proofErr w:type="gramStart"/>
      <w:r w:rsidRPr="00A86284">
        <w:rPr>
          <w:rFonts w:cs="Times"/>
          <w:color w:val="17365D" w:themeColor="text2" w:themeShade="BF"/>
          <w:sz w:val="28"/>
          <w:szCs w:val="28"/>
          <w:u w:val="single"/>
          <w:lang w:val="en-US"/>
        </w:rPr>
        <w:t>ouders</w:t>
      </w:r>
      <w:proofErr w:type="gramEnd"/>
      <w:r w:rsidRPr="00A86284">
        <w:rPr>
          <w:rFonts w:cs="Times"/>
          <w:color w:val="17365D" w:themeColor="text2" w:themeShade="BF"/>
          <w:sz w:val="28"/>
          <w:szCs w:val="28"/>
          <w:u w:val="single"/>
          <w:lang w:val="en-US"/>
        </w:rPr>
        <w:t xml:space="preserve"> verwachten? </w:t>
      </w:r>
    </w:p>
    <w:p w14:paraId="688EFF52" w14:textId="77777777" w:rsidR="00A86284" w:rsidRPr="00A86284" w:rsidRDefault="00A86284" w:rsidP="001E3E59">
      <w:pPr>
        <w:pStyle w:val="Kopvaninhoudsopgave"/>
        <w:rPr>
          <w:rFonts w:cs="Times"/>
        </w:rPr>
      </w:pPr>
      <w:r w:rsidRPr="00A86284">
        <w:t xml:space="preserve">Communicatie: </w:t>
      </w:r>
    </w:p>
    <w:p w14:paraId="50E5D2C4"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worden geïnformeerd over waar de school mee bezig is. </w:t>
      </w:r>
      <w:r w:rsidRPr="00F12101">
        <w:rPr>
          <w:rFonts w:ascii="MS Gothic" w:eastAsia="MS Gothic" w:hAnsi="MS Gothic" w:cs="MS Gothic" w:hint="eastAsia"/>
          <w:color w:val="auto"/>
          <w:sz w:val="18"/>
          <w:szCs w:val="18"/>
          <w:lang w:val="en-US"/>
        </w:rPr>
        <w:t> </w:t>
      </w:r>
    </w:p>
    <w:p w14:paraId="1BD38B36" w14:textId="77777777" w:rsidR="00713E59" w:rsidRPr="00F12101" w:rsidRDefault="00713E59"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Communicatie op basis van openheid en vertrouwen in elkaar, over wat goed gaat en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wat beter </w:t>
      </w:r>
      <w:proofErr w:type="gramStart"/>
      <w:r w:rsidRPr="00F12101">
        <w:rPr>
          <w:rFonts w:ascii="Verdana" w:hAnsi="Verdana" w:cs="Arial"/>
          <w:color w:val="auto"/>
          <w:sz w:val="18"/>
          <w:szCs w:val="18"/>
          <w:lang w:val="en-US"/>
        </w:rPr>
        <w:t>kan</w:t>
      </w:r>
      <w:proofErr w:type="gramEnd"/>
      <w:r w:rsidRPr="00F12101">
        <w:rPr>
          <w:rFonts w:ascii="Verdana" w:hAnsi="Verdana" w:cs="Arial"/>
          <w:color w:val="auto"/>
          <w:sz w:val="18"/>
          <w:szCs w:val="18"/>
          <w:lang w:val="en-US"/>
        </w:rPr>
        <w:t xml:space="preserve">. </w:t>
      </w:r>
      <w:r w:rsidRPr="00F12101">
        <w:rPr>
          <w:rFonts w:ascii="MS Gothic" w:eastAsia="MS Gothic" w:hAnsi="MS Gothic" w:cs="MS Gothic" w:hint="eastAsia"/>
          <w:color w:val="auto"/>
          <w:sz w:val="18"/>
          <w:szCs w:val="18"/>
          <w:lang w:val="en-US"/>
        </w:rPr>
        <w:t> </w:t>
      </w:r>
    </w:p>
    <w:p w14:paraId="1D906093"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School biedt gelegenheid voor en toont initiatief bij informeel contact. In de klas, op de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gang, op het plein. </w:t>
      </w:r>
      <w:r w:rsidRPr="00F12101">
        <w:rPr>
          <w:rFonts w:ascii="MS Gothic" w:eastAsia="MS Gothic" w:hAnsi="MS Gothic" w:cs="MS Gothic" w:hint="eastAsia"/>
          <w:color w:val="auto"/>
          <w:sz w:val="18"/>
          <w:szCs w:val="18"/>
          <w:lang w:val="en-US"/>
        </w:rPr>
        <w:t> </w:t>
      </w:r>
    </w:p>
    <w:p w14:paraId="46D5A598"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worden goed op de hoogte gehouden van de vorderingen van hun kind. </w:t>
      </w:r>
      <w:r w:rsidRPr="00F12101">
        <w:rPr>
          <w:rFonts w:ascii="MS Gothic" w:eastAsia="MS Gothic" w:hAnsi="MS Gothic" w:cs="MS Gothic" w:hint="eastAsia"/>
          <w:color w:val="auto"/>
          <w:sz w:val="18"/>
          <w:szCs w:val="18"/>
          <w:lang w:val="en-US"/>
        </w:rPr>
        <w:t> </w:t>
      </w:r>
    </w:p>
    <w:p w14:paraId="0D3E88EC"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School spreekt duidelijke verwachtingen uit t.a.v. </w:t>
      </w:r>
      <w:proofErr w:type="gramStart"/>
      <w:r w:rsidRPr="00F12101">
        <w:rPr>
          <w:rFonts w:ascii="Verdana" w:hAnsi="Verdana" w:cs="Arial"/>
          <w:color w:val="auto"/>
          <w:sz w:val="18"/>
          <w:szCs w:val="18"/>
          <w:lang w:val="en-US"/>
        </w:rPr>
        <w:t>ouderbetrokkenheid</w:t>
      </w:r>
      <w:proofErr w:type="gramEnd"/>
      <w:r w:rsidRPr="00F12101">
        <w:rPr>
          <w:rFonts w:ascii="Verdana" w:hAnsi="Verdana" w:cs="Arial"/>
          <w:color w:val="auto"/>
          <w:sz w:val="18"/>
          <w:szCs w:val="18"/>
          <w:lang w:val="en-US"/>
        </w:rPr>
        <w:t xml:space="preserve">. Hoe concreter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hoe beter. </w:t>
      </w:r>
      <w:r w:rsidRPr="00F12101">
        <w:rPr>
          <w:rFonts w:ascii="MS Gothic" w:eastAsia="MS Gothic" w:hAnsi="MS Gothic" w:cs="MS Gothic" w:hint="eastAsia"/>
          <w:color w:val="auto"/>
          <w:sz w:val="18"/>
          <w:szCs w:val="18"/>
          <w:lang w:val="en-US"/>
        </w:rPr>
        <w:t> </w:t>
      </w:r>
    </w:p>
    <w:p w14:paraId="33176AE6"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Verwachtingen en ervaringen worden met </w:t>
      </w: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besproken. Deze gesprekken vinden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op school plaats. School plant deze gesprekken, in overleg met de ouders. </w:t>
      </w:r>
    </w:p>
    <w:p w14:paraId="246CD6FE"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Van school uit wordt oprechte interesse in </w:t>
      </w: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getoond. </w:t>
      </w:r>
      <w:r w:rsidRPr="00F12101">
        <w:rPr>
          <w:rFonts w:ascii="MS Gothic" w:eastAsia="MS Gothic" w:hAnsi="MS Gothic" w:cs="MS Gothic" w:hint="eastAsia"/>
          <w:color w:val="auto"/>
          <w:sz w:val="18"/>
          <w:szCs w:val="18"/>
          <w:lang w:val="en-US"/>
        </w:rPr>
        <w:t> </w:t>
      </w:r>
    </w:p>
    <w:p w14:paraId="7E809527"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Er wordt waardering getoond t.a.v. </w:t>
      </w:r>
      <w:proofErr w:type="gramStart"/>
      <w:r w:rsidRPr="00F12101">
        <w:rPr>
          <w:rFonts w:ascii="Verdana" w:hAnsi="Verdana" w:cs="Arial"/>
          <w:color w:val="auto"/>
          <w:sz w:val="18"/>
          <w:szCs w:val="18"/>
          <w:lang w:val="en-US"/>
        </w:rPr>
        <w:t>de</w:t>
      </w:r>
      <w:proofErr w:type="gramEnd"/>
      <w:r w:rsidRPr="00F12101">
        <w:rPr>
          <w:rFonts w:ascii="Verdana" w:hAnsi="Verdana" w:cs="Arial"/>
          <w:color w:val="auto"/>
          <w:sz w:val="18"/>
          <w:szCs w:val="18"/>
          <w:lang w:val="en-US"/>
        </w:rPr>
        <w:t xml:space="preserve"> inzet van ouders. </w:t>
      </w:r>
      <w:r w:rsidRPr="00F12101">
        <w:rPr>
          <w:rFonts w:ascii="MS Gothic" w:eastAsia="MS Gothic" w:hAnsi="MS Gothic" w:cs="MS Gothic" w:hint="eastAsia"/>
          <w:color w:val="auto"/>
          <w:sz w:val="18"/>
          <w:szCs w:val="18"/>
          <w:lang w:val="en-US"/>
        </w:rPr>
        <w:t> </w:t>
      </w:r>
    </w:p>
    <w:p w14:paraId="25E6F2EE" w14:textId="77777777" w:rsidR="00713E59" w:rsidRPr="00F12101" w:rsidRDefault="00A86284" w:rsidP="00F12101">
      <w:pPr>
        <w:pStyle w:val="Lijstalinea"/>
        <w:widowControl w:val="0"/>
        <w:numPr>
          <w:ilvl w:val="0"/>
          <w:numId w:val="2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School geeft duidelijke grenzen en eventuele consequenties aan. Dit biedt veiligheid en zekerheid voor alle partijen. </w:t>
      </w:r>
      <w:r w:rsidRPr="00F12101">
        <w:rPr>
          <w:rFonts w:ascii="MS Gothic" w:eastAsia="MS Gothic" w:hAnsi="MS Gothic" w:cs="MS Gothic" w:hint="eastAsia"/>
          <w:color w:val="auto"/>
          <w:sz w:val="18"/>
          <w:szCs w:val="18"/>
          <w:lang w:val="en-US"/>
        </w:rPr>
        <w:t> </w:t>
      </w:r>
    </w:p>
    <w:p w14:paraId="28024E62" w14:textId="77777777" w:rsidR="00A86284" w:rsidRPr="00713E59" w:rsidRDefault="00A86284" w:rsidP="001E3E59">
      <w:pPr>
        <w:pStyle w:val="Kopvaninhoudsopgave"/>
        <w:rPr>
          <w:rFonts w:cs="Times"/>
        </w:rPr>
      </w:pPr>
      <w:r w:rsidRPr="00713E59">
        <w:t xml:space="preserve">Schoolklimaat: </w:t>
      </w:r>
      <w:r w:rsidRPr="00713E59">
        <w:rPr>
          <w:rFonts w:ascii="MS Gothic" w:hAnsi="MS Gothic" w:cs="MS Gothic"/>
        </w:rPr>
        <w:t> </w:t>
      </w:r>
    </w:p>
    <w:p w14:paraId="7B85C8BC" w14:textId="77777777" w:rsidR="00713E59" w:rsidRPr="00F12101" w:rsidRDefault="00A86284" w:rsidP="00F12101">
      <w:pPr>
        <w:pStyle w:val="Lijstalinea"/>
        <w:widowControl w:val="0"/>
        <w:numPr>
          <w:ilvl w:val="0"/>
          <w:numId w:val="26"/>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voelen zich welkom </w:t>
      </w:r>
      <w:r w:rsidRPr="00F12101">
        <w:rPr>
          <w:rFonts w:ascii="MS Gothic" w:eastAsia="MS Gothic" w:hAnsi="MS Gothic" w:cs="MS Gothic" w:hint="eastAsia"/>
          <w:color w:val="auto"/>
          <w:sz w:val="18"/>
          <w:szCs w:val="18"/>
          <w:lang w:val="en-US"/>
        </w:rPr>
        <w:t> </w:t>
      </w:r>
    </w:p>
    <w:p w14:paraId="5672CAE8" w14:textId="77777777" w:rsidR="00713E59" w:rsidRPr="00F12101" w:rsidRDefault="00A86284" w:rsidP="00F12101">
      <w:pPr>
        <w:pStyle w:val="Lijstalinea"/>
        <w:widowControl w:val="0"/>
        <w:numPr>
          <w:ilvl w:val="0"/>
          <w:numId w:val="26"/>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voelen zich gezien en serieus genomen en gewaardeerd als </w:t>
      </w:r>
      <w:r w:rsidRPr="00F12101">
        <w:rPr>
          <w:rFonts w:ascii="MS Gothic" w:eastAsia="MS Gothic" w:hAnsi="MS Gothic" w:cs="MS Gothic" w:hint="eastAsia"/>
          <w:color w:val="auto"/>
          <w:sz w:val="18"/>
          <w:szCs w:val="18"/>
          <w:lang w:val="en-US"/>
        </w:rPr>
        <w:t> </w:t>
      </w:r>
      <w:r w:rsidR="0014617C" w:rsidRPr="00F12101">
        <w:rPr>
          <w:rFonts w:ascii="Verdana" w:hAnsi="Verdana" w:cs="Arial"/>
          <w:color w:val="auto"/>
          <w:sz w:val="18"/>
          <w:szCs w:val="18"/>
          <w:lang w:val="en-US"/>
        </w:rPr>
        <w:t>ervaringsdeskundige m.b.t.</w:t>
      </w:r>
      <w:r w:rsidRPr="00F12101">
        <w:rPr>
          <w:rFonts w:ascii="Verdana" w:hAnsi="Verdana" w:cs="Arial"/>
          <w:color w:val="auto"/>
          <w:sz w:val="18"/>
          <w:szCs w:val="18"/>
          <w:lang w:val="en-US"/>
        </w:rPr>
        <w:t xml:space="preserve"> </w:t>
      </w:r>
      <w:proofErr w:type="gramStart"/>
      <w:r w:rsidRPr="00F12101">
        <w:rPr>
          <w:rFonts w:ascii="Verdana" w:hAnsi="Verdana" w:cs="Arial"/>
          <w:color w:val="auto"/>
          <w:sz w:val="18"/>
          <w:szCs w:val="18"/>
          <w:lang w:val="en-US"/>
        </w:rPr>
        <w:t>hun</w:t>
      </w:r>
      <w:proofErr w:type="gramEnd"/>
      <w:r w:rsidRPr="00F12101">
        <w:rPr>
          <w:rFonts w:ascii="Verdana" w:hAnsi="Verdana" w:cs="Arial"/>
          <w:color w:val="auto"/>
          <w:sz w:val="18"/>
          <w:szCs w:val="18"/>
          <w:lang w:val="en-US"/>
        </w:rPr>
        <w:t xml:space="preserve"> kind. </w:t>
      </w:r>
      <w:r w:rsidRPr="00F12101">
        <w:rPr>
          <w:rFonts w:ascii="MS Gothic" w:eastAsia="MS Gothic" w:hAnsi="MS Gothic" w:cs="MS Gothic" w:hint="eastAsia"/>
          <w:color w:val="auto"/>
          <w:sz w:val="18"/>
          <w:szCs w:val="18"/>
          <w:lang w:val="en-US"/>
        </w:rPr>
        <w:t> </w:t>
      </w:r>
    </w:p>
    <w:p w14:paraId="0CDF14CE" w14:textId="77777777" w:rsidR="00713E59" w:rsidRPr="00F12101" w:rsidRDefault="00A86284" w:rsidP="00F12101">
      <w:pPr>
        <w:pStyle w:val="Lijstalinea"/>
        <w:widowControl w:val="0"/>
        <w:numPr>
          <w:ilvl w:val="0"/>
          <w:numId w:val="26"/>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worden </w:t>
      </w:r>
      <w:r w:rsidR="008B0A71" w:rsidRPr="00F12101">
        <w:rPr>
          <w:rFonts w:ascii="Verdana" w:hAnsi="Verdana" w:cs="Arial"/>
          <w:color w:val="auto"/>
          <w:sz w:val="18"/>
          <w:szCs w:val="18"/>
          <w:lang w:val="en-US"/>
        </w:rPr>
        <w:t xml:space="preserve">waar mogelijk </w:t>
      </w:r>
      <w:r w:rsidRPr="00F12101">
        <w:rPr>
          <w:rFonts w:ascii="Verdana" w:hAnsi="Verdana" w:cs="Arial"/>
          <w:color w:val="auto"/>
          <w:sz w:val="18"/>
          <w:szCs w:val="18"/>
          <w:lang w:val="en-US"/>
        </w:rPr>
        <w:t xml:space="preserve">betrokken bij onderwijsactiviteiten. </w:t>
      </w:r>
      <w:r w:rsidRPr="00F12101">
        <w:rPr>
          <w:rFonts w:ascii="MS Gothic" w:eastAsia="MS Gothic" w:hAnsi="MS Gothic" w:cs="MS Gothic" w:hint="eastAsia"/>
          <w:color w:val="auto"/>
          <w:sz w:val="18"/>
          <w:szCs w:val="18"/>
          <w:lang w:val="en-US"/>
        </w:rPr>
        <w:t> </w:t>
      </w:r>
    </w:p>
    <w:p w14:paraId="652DD33D" w14:textId="77777777" w:rsidR="00A86284" w:rsidRPr="00713E59" w:rsidRDefault="00A86284" w:rsidP="001E3E59">
      <w:pPr>
        <w:pStyle w:val="Kopvaninhoudsopgave"/>
        <w:rPr>
          <w:rFonts w:cs="Times"/>
        </w:rPr>
      </w:pPr>
      <w:r w:rsidRPr="00713E59">
        <w:lastRenderedPageBreak/>
        <w:t xml:space="preserve">Aanmelding: </w:t>
      </w:r>
      <w:r w:rsidRPr="00713E59">
        <w:rPr>
          <w:rFonts w:ascii="MS Gothic" w:hAnsi="MS Gothic" w:cs="MS Gothic"/>
        </w:rPr>
        <w:t> </w:t>
      </w:r>
    </w:p>
    <w:p w14:paraId="2A0DB20A" w14:textId="77777777" w:rsidR="00191B18" w:rsidRPr="00F12101" w:rsidRDefault="00A86284" w:rsidP="00F12101">
      <w:pPr>
        <w:pStyle w:val="Lijstalinea"/>
        <w:widowControl w:val="0"/>
        <w:numPr>
          <w:ilvl w:val="0"/>
          <w:numId w:val="27"/>
        </w:numPr>
        <w:tabs>
          <w:tab w:val="left" w:pos="220"/>
          <w:tab w:val="left" w:pos="720"/>
        </w:tabs>
        <w:autoSpaceDE w:val="0"/>
        <w:autoSpaceDN w:val="0"/>
        <w:adjustRightInd w:val="0"/>
        <w:spacing w:after="0" w:line="276" w:lineRule="auto"/>
        <w:rPr>
          <w:rFonts w:ascii="Verdana" w:hAnsi="Verdana" w:cs="Arial"/>
          <w:color w:val="auto"/>
          <w:sz w:val="18"/>
          <w:szCs w:val="18"/>
          <w:lang w:val="en-US"/>
        </w:rPr>
      </w:pPr>
      <w:r w:rsidRPr="00F12101">
        <w:rPr>
          <w:rFonts w:ascii="Verdana" w:hAnsi="Verdana" w:cs="Arial"/>
          <w:color w:val="auto"/>
          <w:sz w:val="18"/>
          <w:szCs w:val="18"/>
          <w:lang w:val="en-US"/>
        </w:rPr>
        <w:t xml:space="preserve">Het aanmeldtraject is duidelijk en </w:t>
      </w:r>
      <w:r w:rsidR="00191B18" w:rsidRPr="00F12101">
        <w:rPr>
          <w:rFonts w:ascii="Verdana" w:hAnsi="Verdana" w:cs="Arial"/>
          <w:color w:val="auto"/>
          <w:sz w:val="18"/>
          <w:szCs w:val="18"/>
          <w:lang w:val="en-US"/>
        </w:rPr>
        <w:t>staat</w:t>
      </w:r>
      <w:r w:rsidRPr="00F12101">
        <w:rPr>
          <w:rFonts w:ascii="Verdana" w:hAnsi="Verdana" w:cs="Arial"/>
          <w:color w:val="auto"/>
          <w:sz w:val="18"/>
          <w:szCs w:val="18"/>
          <w:lang w:val="en-US"/>
        </w:rPr>
        <w:t xml:space="preserve"> </w:t>
      </w:r>
      <w:r w:rsidR="00566D68" w:rsidRPr="00F12101">
        <w:rPr>
          <w:rFonts w:ascii="Verdana" w:hAnsi="Verdana" w:cs="Arial"/>
          <w:color w:val="auto"/>
          <w:sz w:val="18"/>
          <w:szCs w:val="18"/>
          <w:lang w:val="en-US"/>
        </w:rPr>
        <w:t>in de schoolgids</w:t>
      </w:r>
      <w:r w:rsidR="00191B18" w:rsidRPr="00F12101">
        <w:rPr>
          <w:rFonts w:ascii="Verdana" w:hAnsi="Verdana" w:cs="Arial"/>
          <w:color w:val="auto"/>
          <w:sz w:val="18"/>
          <w:szCs w:val="18"/>
          <w:lang w:val="en-US"/>
        </w:rPr>
        <w:t>.</w:t>
      </w:r>
    </w:p>
    <w:p w14:paraId="6A73EC2B" w14:textId="77777777" w:rsidR="00A86284" w:rsidRPr="00F12101" w:rsidRDefault="00A86284" w:rsidP="00F12101">
      <w:pPr>
        <w:pStyle w:val="Lijstalinea"/>
        <w:widowControl w:val="0"/>
        <w:numPr>
          <w:ilvl w:val="0"/>
          <w:numId w:val="27"/>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Na aanmelding van een nieuwe leerling worden de </w:t>
      </w: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en het kind uitgenodigd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voor een kennismaking met de leerkracht. In dit gesprek worden de belangrijkste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gegevens over het kind enerzijds en de groep anderzijds uitgewisseld. </w:t>
      </w:r>
      <w:r w:rsidRPr="00F12101">
        <w:rPr>
          <w:rFonts w:ascii="MS Gothic" w:eastAsia="MS Gothic" w:hAnsi="MS Gothic" w:cs="MS Gothic" w:hint="eastAsia"/>
          <w:color w:val="auto"/>
          <w:sz w:val="18"/>
          <w:szCs w:val="18"/>
          <w:lang w:val="en-US"/>
        </w:rPr>
        <w:t> </w:t>
      </w:r>
    </w:p>
    <w:p w14:paraId="7C3812D9" w14:textId="77777777" w:rsidR="00191B18" w:rsidRPr="00F12101" w:rsidRDefault="00A86284" w:rsidP="00F12101">
      <w:pPr>
        <w:pStyle w:val="Lijstalinea"/>
        <w:widowControl w:val="0"/>
        <w:numPr>
          <w:ilvl w:val="0"/>
          <w:numId w:val="27"/>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en hun kind krijgen een rondleiding door de school. </w:t>
      </w:r>
      <w:r w:rsidRPr="00F12101">
        <w:rPr>
          <w:rFonts w:ascii="MS Gothic" w:eastAsia="MS Gothic" w:hAnsi="MS Gothic" w:cs="MS Gothic" w:hint="eastAsia"/>
          <w:color w:val="auto"/>
          <w:sz w:val="18"/>
          <w:szCs w:val="18"/>
          <w:lang w:val="en-US"/>
        </w:rPr>
        <w:t> </w:t>
      </w:r>
    </w:p>
    <w:p w14:paraId="0E37F7E3" w14:textId="77777777" w:rsidR="00191B18" w:rsidRPr="00F12101" w:rsidRDefault="00A86284" w:rsidP="00F12101">
      <w:pPr>
        <w:pStyle w:val="Lijstalinea"/>
        <w:widowControl w:val="0"/>
        <w:numPr>
          <w:ilvl w:val="0"/>
          <w:numId w:val="27"/>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Nieuwe gezinnen worden uitgenodigd voor een kennismakingsgesprek met de directie.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Daarin worden alle algemene schoolzaken en -afspraken besproken. </w:t>
      </w:r>
      <w:r w:rsidRPr="00F12101">
        <w:rPr>
          <w:rFonts w:ascii="MS Gothic" w:eastAsia="MS Gothic" w:hAnsi="MS Gothic" w:cs="MS Gothic" w:hint="eastAsia"/>
          <w:color w:val="auto"/>
          <w:sz w:val="18"/>
          <w:szCs w:val="18"/>
          <w:lang w:val="en-US"/>
        </w:rPr>
        <w:t> </w:t>
      </w:r>
    </w:p>
    <w:p w14:paraId="142D660E" w14:textId="77777777" w:rsidR="00A86284" w:rsidRPr="00F12101" w:rsidRDefault="00566D68" w:rsidP="00F12101">
      <w:pPr>
        <w:pStyle w:val="Lijstalinea"/>
        <w:widowControl w:val="0"/>
        <w:numPr>
          <w:ilvl w:val="0"/>
          <w:numId w:val="27"/>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De </w:t>
      </w: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worden door de leerkracht uitgenodigd voor een intake-gesprek. Tijdens dit gesprek staat de leerling centraal. Er wordt ook afgesproken wanneer de leerling mag komen 'wennen'. </w:t>
      </w:r>
    </w:p>
    <w:p w14:paraId="2CB0EF78" w14:textId="77777777" w:rsidR="00A86284" w:rsidRPr="00A86284" w:rsidRDefault="00A86284" w:rsidP="001E3E59">
      <w:pPr>
        <w:pStyle w:val="Kopvaninhoudsopgave"/>
        <w:rPr>
          <w:rFonts w:cs="Times"/>
        </w:rPr>
      </w:pPr>
      <w:r w:rsidRPr="00A86284">
        <w:t xml:space="preserve">Beleid: </w:t>
      </w:r>
    </w:p>
    <w:p w14:paraId="1ADF93E8" w14:textId="77777777" w:rsidR="00566D68" w:rsidRPr="00F12101" w:rsidRDefault="00A86284" w:rsidP="00F12101">
      <w:pPr>
        <w:pStyle w:val="Lijstalinea"/>
        <w:widowControl w:val="0"/>
        <w:numPr>
          <w:ilvl w:val="0"/>
          <w:numId w:val="28"/>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School heeft een visie opgesteld t.a.v. </w:t>
      </w:r>
      <w:proofErr w:type="gramStart"/>
      <w:r w:rsidRPr="00F12101">
        <w:rPr>
          <w:rFonts w:ascii="Verdana" w:hAnsi="Verdana" w:cs="Arial"/>
          <w:color w:val="auto"/>
          <w:sz w:val="18"/>
          <w:szCs w:val="18"/>
          <w:lang w:val="en-US"/>
        </w:rPr>
        <w:t>ouderbetrokkenheid</w:t>
      </w:r>
      <w:proofErr w:type="gramEnd"/>
      <w:r w:rsidRPr="00F12101">
        <w:rPr>
          <w:rFonts w:ascii="Verdana" w:hAnsi="Verdana" w:cs="Arial"/>
          <w:color w:val="auto"/>
          <w:sz w:val="18"/>
          <w:szCs w:val="18"/>
          <w:lang w:val="en-US"/>
        </w:rPr>
        <w:t xml:space="preserve">, welke gedragen wordt door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het hele team, ouders, de Medezeggenschapsraad (MR) en de </w:t>
      </w:r>
      <w:r w:rsidR="00566D68" w:rsidRPr="00F12101">
        <w:rPr>
          <w:rFonts w:ascii="Verdana" w:hAnsi="Verdana" w:cs="Arial"/>
          <w:color w:val="auto"/>
          <w:sz w:val="18"/>
          <w:szCs w:val="18"/>
          <w:lang w:val="en-US"/>
        </w:rPr>
        <w:t>Activiteitengroep (AG</w:t>
      </w:r>
      <w:r w:rsidRPr="00F12101">
        <w:rPr>
          <w:rFonts w:ascii="Verdana" w:hAnsi="Verdana" w:cs="Arial"/>
          <w:color w:val="auto"/>
          <w:sz w:val="18"/>
          <w:szCs w:val="18"/>
          <w:lang w:val="en-US"/>
        </w:rPr>
        <w:t xml:space="preserve">). </w:t>
      </w:r>
      <w:r w:rsidRPr="00F12101">
        <w:rPr>
          <w:rFonts w:ascii="MS Gothic" w:eastAsia="MS Gothic" w:hAnsi="MS Gothic" w:cs="MS Gothic" w:hint="eastAsia"/>
          <w:color w:val="auto"/>
          <w:sz w:val="18"/>
          <w:szCs w:val="18"/>
          <w:lang w:val="en-US"/>
        </w:rPr>
        <w:t> </w:t>
      </w:r>
    </w:p>
    <w:p w14:paraId="0E39DF6F" w14:textId="77777777" w:rsidR="00566D68" w:rsidRPr="00F12101" w:rsidRDefault="00A86284" w:rsidP="00F12101">
      <w:pPr>
        <w:pStyle w:val="Lijstalinea"/>
        <w:widowControl w:val="0"/>
        <w:numPr>
          <w:ilvl w:val="0"/>
          <w:numId w:val="28"/>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School verzamelt actief informatie, bijvoorbeeld meningen van ouders over een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beleidsvoornemen. </w:t>
      </w:r>
      <w:r w:rsidRPr="00F12101">
        <w:rPr>
          <w:rFonts w:ascii="MS Gothic" w:eastAsia="MS Gothic" w:hAnsi="MS Gothic" w:cs="MS Gothic" w:hint="eastAsia"/>
          <w:color w:val="auto"/>
          <w:sz w:val="18"/>
          <w:szCs w:val="18"/>
          <w:lang w:val="en-US"/>
        </w:rPr>
        <w:t> </w:t>
      </w:r>
    </w:p>
    <w:p w14:paraId="5D3D68FC" w14:textId="77777777" w:rsidR="00F12101" w:rsidRPr="00F12101" w:rsidRDefault="00A86284" w:rsidP="00E23246">
      <w:pPr>
        <w:pStyle w:val="Lijstalinea"/>
        <w:widowControl w:val="0"/>
        <w:numPr>
          <w:ilvl w:val="0"/>
          <w:numId w:val="28"/>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Er wordt adequaat gereageerd op klachten, vragen, suggesties en problemen van ouders. </w:t>
      </w:r>
    </w:p>
    <w:p w14:paraId="17F16636" w14:textId="77777777" w:rsidR="00D14B9E" w:rsidRPr="00F12101" w:rsidRDefault="00A86284" w:rsidP="00E23246">
      <w:pPr>
        <w:pStyle w:val="Lijstalinea"/>
        <w:widowControl w:val="0"/>
        <w:numPr>
          <w:ilvl w:val="0"/>
          <w:numId w:val="28"/>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Beslissingen die kinderen en </w:t>
      </w: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aangaan worden waar nodig toegelicht. </w:t>
      </w:r>
      <w:r w:rsidRPr="00F12101">
        <w:rPr>
          <w:rFonts w:ascii="MS Gothic" w:eastAsia="MS Gothic" w:hAnsi="MS Gothic" w:cs="MS Gothic" w:hint="eastAsia"/>
          <w:color w:val="auto"/>
          <w:sz w:val="18"/>
          <w:szCs w:val="18"/>
          <w:lang w:val="en-US"/>
        </w:rPr>
        <w:t> </w:t>
      </w:r>
    </w:p>
    <w:p w14:paraId="22EAF737" w14:textId="77777777" w:rsidR="00F12101" w:rsidRDefault="00F12101" w:rsidP="00D14B9E">
      <w:pPr>
        <w:widowControl w:val="0"/>
        <w:tabs>
          <w:tab w:val="left" w:pos="220"/>
          <w:tab w:val="left" w:pos="720"/>
        </w:tabs>
        <w:autoSpaceDE w:val="0"/>
        <w:autoSpaceDN w:val="0"/>
        <w:adjustRightInd w:val="0"/>
        <w:spacing w:after="240" w:line="340" w:lineRule="atLeast"/>
        <w:rPr>
          <w:rFonts w:cs="Times"/>
          <w:color w:val="17365D" w:themeColor="text2" w:themeShade="BF"/>
          <w:u w:val="single"/>
          <w:lang w:val="en-US"/>
        </w:rPr>
      </w:pPr>
    </w:p>
    <w:p w14:paraId="2B1ACB67" w14:textId="77777777" w:rsidR="00566D68" w:rsidRPr="00F12101" w:rsidRDefault="0066705C" w:rsidP="00D14B9E">
      <w:pPr>
        <w:widowControl w:val="0"/>
        <w:tabs>
          <w:tab w:val="left" w:pos="220"/>
          <w:tab w:val="left" w:pos="720"/>
        </w:tabs>
        <w:autoSpaceDE w:val="0"/>
        <w:autoSpaceDN w:val="0"/>
        <w:adjustRightInd w:val="0"/>
        <w:spacing w:after="240" w:line="340" w:lineRule="atLeast"/>
        <w:rPr>
          <w:rFonts w:cs="Times"/>
          <w:color w:val="17365D" w:themeColor="text2" w:themeShade="BF"/>
          <w:sz w:val="28"/>
          <w:szCs w:val="28"/>
          <w:u w:val="single"/>
          <w:lang w:val="en-US"/>
        </w:rPr>
      </w:pPr>
      <w:proofErr w:type="gramStart"/>
      <w:r w:rsidRPr="00F12101">
        <w:rPr>
          <w:rFonts w:cs="Times"/>
          <w:color w:val="17365D" w:themeColor="text2" w:themeShade="BF"/>
          <w:sz w:val="28"/>
          <w:szCs w:val="28"/>
          <w:u w:val="single"/>
          <w:lang w:val="en-US"/>
        </w:rPr>
        <w:t>Wat verwacht school</w:t>
      </w:r>
      <w:r w:rsidR="00A86284" w:rsidRPr="00F12101">
        <w:rPr>
          <w:rFonts w:cs="Times"/>
          <w:color w:val="17365D" w:themeColor="text2" w:themeShade="BF"/>
          <w:sz w:val="28"/>
          <w:szCs w:val="28"/>
          <w:u w:val="single"/>
          <w:lang w:val="en-US"/>
        </w:rPr>
        <w:t xml:space="preserve"> van ouders?</w:t>
      </w:r>
      <w:proofErr w:type="gramEnd"/>
      <w:r w:rsidR="00A86284" w:rsidRPr="00F12101">
        <w:rPr>
          <w:rFonts w:cs="Times"/>
          <w:color w:val="17365D" w:themeColor="text2" w:themeShade="BF"/>
          <w:sz w:val="28"/>
          <w:szCs w:val="28"/>
          <w:u w:val="single"/>
          <w:lang w:val="en-US"/>
        </w:rPr>
        <w:t xml:space="preserve">  </w:t>
      </w:r>
    </w:p>
    <w:p w14:paraId="3DFA00C4" w14:textId="77777777" w:rsidR="00A86284" w:rsidRPr="00566D68" w:rsidRDefault="00A86284" w:rsidP="001E3E59">
      <w:pPr>
        <w:pStyle w:val="Kopvaninhoudsopgave"/>
        <w:rPr>
          <w:rFonts w:cs="Times"/>
        </w:rPr>
      </w:pPr>
      <w:r w:rsidRPr="00566D68">
        <w:t xml:space="preserve">Aanmelding: </w:t>
      </w:r>
      <w:r w:rsidRPr="00566D68">
        <w:rPr>
          <w:rFonts w:ascii="MS Gothic" w:hAnsi="MS Gothic" w:cs="MS Gothic"/>
        </w:rPr>
        <w:t> </w:t>
      </w:r>
    </w:p>
    <w:p w14:paraId="3AFC2A95" w14:textId="77777777" w:rsidR="00D14B9E" w:rsidRPr="00F12101" w:rsidRDefault="00A86284" w:rsidP="00F12101">
      <w:pPr>
        <w:pStyle w:val="Lijstalinea"/>
        <w:widowControl w:val="0"/>
        <w:numPr>
          <w:ilvl w:val="0"/>
          <w:numId w:val="29"/>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verstrekken alle informatie over hun kind, die van belang is voor het bereiken van een optimaal onderwijsresultaat. </w:t>
      </w:r>
      <w:r w:rsidRPr="00F12101">
        <w:rPr>
          <w:rFonts w:ascii="MS Gothic" w:eastAsia="MS Gothic" w:hAnsi="MS Gothic" w:cs="MS Gothic" w:hint="eastAsia"/>
          <w:color w:val="auto"/>
          <w:sz w:val="18"/>
          <w:szCs w:val="18"/>
          <w:lang w:val="en-US"/>
        </w:rPr>
        <w:t> </w:t>
      </w:r>
    </w:p>
    <w:p w14:paraId="76FA65A0" w14:textId="77777777" w:rsidR="00D14B9E" w:rsidRDefault="00A86284" w:rsidP="00F12101">
      <w:pPr>
        <w:pStyle w:val="Lijstalinea"/>
        <w:widowControl w:val="0"/>
        <w:numPr>
          <w:ilvl w:val="0"/>
          <w:numId w:val="29"/>
        </w:numPr>
        <w:tabs>
          <w:tab w:val="left" w:pos="220"/>
          <w:tab w:val="left" w:pos="720"/>
        </w:tabs>
        <w:autoSpaceDE w:val="0"/>
        <w:autoSpaceDN w:val="0"/>
        <w:adjustRightInd w:val="0"/>
        <w:spacing w:after="0" w:line="276" w:lineRule="auto"/>
        <w:rPr>
          <w:rFonts w:cs="Times"/>
          <w:color w:val="4F81BD" w:themeColor="accent1"/>
          <w:sz w:val="24"/>
          <w:szCs w:val="24"/>
          <w:lang w:val="en-US"/>
        </w:rPr>
      </w:pPr>
      <w:r w:rsidRPr="00F12101">
        <w:rPr>
          <w:rFonts w:ascii="Verdana" w:hAnsi="Verdana" w:cs="Arial"/>
          <w:color w:val="auto"/>
          <w:sz w:val="18"/>
          <w:szCs w:val="18"/>
          <w:lang w:val="en-US"/>
        </w:rPr>
        <w:t xml:space="preserve">Ouders zorgen er voor dat hun kind bij de start van groep 1 grotendeels zelfredzaam is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(aan / uitkleden, eten / drinken, toiletbezoek</w:t>
      </w:r>
      <w:r w:rsidR="0014617C" w:rsidRPr="00F12101">
        <w:rPr>
          <w:rFonts w:ascii="Verdana" w:hAnsi="Verdana" w:cs="Arial"/>
          <w:color w:val="auto"/>
          <w:sz w:val="18"/>
          <w:szCs w:val="18"/>
          <w:lang w:val="en-US"/>
        </w:rPr>
        <w:t>/zindelijk</w:t>
      </w:r>
      <w:r w:rsidRPr="00F12101">
        <w:rPr>
          <w:rFonts w:ascii="Verdana" w:hAnsi="Verdana" w:cs="Arial"/>
          <w:color w:val="auto"/>
          <w:sz w:val="18"/>
          <w:szCs w:val="18"/>
          <w:lang w:val="en-US"/>
        </w:rPr>
        <w:t>, e.d.).</w:t>
      </w:r>
      <w:r w:rsidRPr="00F12101">
        <w:rPr>
          <w:rFonts w:cs="Arial"/>
          <w:color w:val="auto"/>
          <w:sz w:val="24"/>
          <w:szCs w:val="24"/>
          <w:lang w:val="en-US"/>
        </w:rPr>
        <w:t xml:space="preserve"> </w:t>
      </w:r>
      <w:r w:rsidRPr="0066705C">
        <w:rPr>
          <w:rFonts w:cs="Times"/>
          <w:color w:val="4F81BD" w:themeColor="accent1"/>
          <w:sz w:val="24"/>
          <w:szCs w:val="24"/>
          <w:lang w:val="en-US"/>
        </w:rPr>
        <w:t> </w:t>
      </w:r>
    </w:p>
    <w:p w14:paraId="7F19A09C" w14:textId="77777777" w:rsidR="00A86284" w:rsidRPr="00D14B9E" w:rsidRDefault="00A86284" w:rsidP="001E3E59">
      <w:pPr>
        <w:pStyle w:val="Kopvaninhoudsopgave"/>
        <w:rPr>
          <w:rFonts w:cs="Times"/>
        </w:rPr>
      </w:pPr>
      <w:r w:rsidRPr="00D14B9E">
        <w:t xml:space="preserve">Informatie: </w:t>
      </w:r>
      <w:r w:rsidRPr="00D14B9E">
        <w:rPr>
          <w:rFonts w:ascii="MS Gothic" w:hAnsi="MS Gothic" w:cs="MS Gothic"/>
        </w:rPr>
        <w:t> </w:t>
      </w:r>
    </w:p>
    <w:p w14:paraId="153379AF" w14:textId="77777777" w:rsidR="00D14B9E" w:rsidRPr="00F12101" w:rsidRDefault="00A86284" w:rsidP="00F12101">
      <w:pPr>
        <w:pStyle w:val="Lijstalinea"/>
        <w:widowControl w:val="0"/>
        <w:numPr>
          <w:ilvl w:val="0"/>
          <w:numId w:val="30"/>
        </w:numPr>
        <w:tabs>
          <w:tab w:val="left" w:pos="220"/>
          <w:tab w:val="left" w:pos="720"/>
        </w:tabs>
        <w:autoSpaceDE w:val="0"/>
        <w:autoSpaceDN w:val="0"/>
        <w:adjustRightInd w:val="0"/>
        <w:spacing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zijn op de hoogte van de inhoud van de schoolgids, van de achtergronden en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keuzes die de school gemaakt heeft t.a.v. </w:t>
      </w:r>
      <w:proofErr w:type="gramStart"/>
      <w:r w:rsidRPr="00F12101">
        <w:rPr>
          <w:rFonts w:ascii="Verdana" w:hAnsi="Verdana" w:cs="Arial"/>
          <w:color w:val="auto"/>
          <w:sz w:val="18"/>
          <w:szCs w:val="18"/>
          <w:lang w:val="en-US"/>
        </w:rPr>
        <w:t>de</w:t>
      </w:r>
      <w:proofErr w:type="gramEnd"/>
      <w:r w:rsidRPr="00F12101">
        <w:rPr>
          <w:rFonts w:ascii="Verdana" w:hAnsi="Verdana" w:cs="Arial"/>
          <w:color w:val="auto"/>
          <w:sz w:val="18"/>
          <w:szCs w:val="18"/>
          <w:lang w:val="en-US"/>
        </w:rPr>
        <w:t xml:space="preserve"> vormgeving van het onderwijs. </w:t>
      </w:r>
      <w:r w:rsidRPr="00F12101">
        <w:rPr>
          <w:rFonts w:ascii="MS Gothic" w:eastAsia="MS Gothic" w:hAnsi="MS Gothic" w:cs="MS Gothic" w:hint="eastAsia"/>
          <w:color w:val="auto"/>
          <w:sz w:val="18"/>
          <w:szCs w:val="18"/>
          <w:lang w:val="en-US"/>
        </w:rPr>
        <w:t> </w:t>
      </w:r>
    </w:p>
    <w:p w14:paraId="72CFEF89" w14:textId="77777777" w:rsidR="00D14B9E" w:rsidRPr="00F12101" w:rsidRDefault="00A86284" w:rsidP="00F12101">
      <w:pPr>
        <w:pStyle w:val="Lijstalinea"/>
        <w:widowControl w:val="0"/>
        <w:numPr>
          <w:ilvl w:val="0"/>
          <w:numId w:val="30"/>
        </w:numPr>
        <w:tabs>
          <w:tab w:val="left" w:pos="220"/>
          <w:tab w:val="left" w:pos="720"/>
        </w:tabs>
        <w:autoSpaceDE w:val="0"/>
        <w:autoSpaceDN w:val="0"/>
        <w:adjustRightInd w:val="0"/>
        <w:spacing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lezen de nieuwsbrief en de website. Ze zijn op de hoogte van actuele,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inhoudelijke en organisatorische gebeurtenissen. </w:t>
      </w:r>
      <w:r w:rsidRPr="00F12101">
        <w:rPr>
          <w:rFonts w:ascii="MS Gothic" w:eastAsia="MS Gothic" w:hAnsi="MS Gothic" w:cs="MS Gothic" w:hint="eastAsia"/>
          <w:color w:val="auto"/>
          <w:sz w:val="18"/>
          <w:szCs w:val="18"/>
          <w:lang w:val="en-US"/>
        </w:rPr>
        <w:t> </w:t>
      </w:r>
      <w:r w:rsidR="00D14B9E" w:rsidRPr="00F12101">
        <w:rPr>
          <w:rFonts w:ascii="Verdana" w:hAnsi="Verdana" w:cs="Times"/>
          <w:color w:val="auto"/>
          <w:sz w:val="18"/>
          <w:szCs w:val="18"/>
          <w:lang w:val="en-US"/>
        </w:rPr>
        <w:t>Ze zijn actief op Parro.</w:t>
      </w:r>
    </w:p>
    <w:p w14:paraId="2E25471E" w14:textId="77777777" w:rsidR="00D14B9E" w:rsidRPr="00F12101" w:rsidRDefault="00A86284" w:rsidP="00F12101">
      <w:pPr>
        <w:pStyle w:val="Lijstalinea"/>
        <w:widowControl w:val="0"/>
        <w:numPr>
          <w:ilvl w:val="0"/>
          <w:numId w:val="30"/>
        </w:numPr>
        <w:tabs>
          <w:tab w:val="left" w:pos="220"/>
          <w:tab w:val="left" w:pos="720"/>
        </w:tabs>
        <w:autoSpaceDE w:val="0"/>
        <w:autoSpaceDN w:val="0"/>
        <w:adjustRightInd w:val="0"/>
        <w:spacing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houden tijdens de schoolloopbaan van hun kind de school op de hoogte van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bijzonderheden m.b.t. </w:t>
      </w:r>
      <w:proofErr w:type="gramStart"/>
      <w:r w:rsidRPr="00F12101">
        <w:rPr>
          <w:rFonts w:ascii="Verdana" w:hAnsi="Verdana" w:cs="Arial"/>
          <w:color w:val="auto"/>
          <w:sz w:val="18"/>
          <w:szCs w:val="18"/>
          <w:lang w:val="en-US"/>
        </w:rPr>
        <w:t>de</w:t>
      </w:r>
      <w:proofErr w:type="gramEnd"/>
      <w:r w:rsidRPr="00F12101">
        <w:rPr>
          <w:rFonts w:ascii="Verdana" w:hAnsi="Verdana" w:cs="Arial"/>
          <w:color w:val="auto"/>
          <w:sz w:val="18"/>
          <w:szCs w:val="18"/>
          <w:lang w:val="en-US"/>
        </w:rPr>
        <w:t xml:space="preserve"> fysieke en mentale situatie van hun kind en over eventuele wi</w:t>
      </w:r>
      <w:r w:rsidR="00D14B9E" w:rsidRPr="00F12101">
        <w:rPr>
          <w:rFonts w:ascii="Verdana" w:hAnsi="Verdana" w:cs="Arial"/>
          <w:color w:val="auto"/>
          <w:sz w:val="18"/>
          <w:szCs w:val="18"/>
          <w:lang w:val="en-US"/>
        </w:rPr>
        <w:t>jzigingen in de gezinssituatie.</w:t>
      </w:r>
    </w:p>
    <w:p w14:paraId="6726168C" w14:textId="77777777" w:rsidR="0066705C" w:rsidRPr="00F12101" w:rsidRDefault="00A86284" w:rsidP="00F12101">
      <w:pPr>
        <w:pStyle w:val="Lijstalinea"/>
        <w:widowControl w:val="0"/>
        <w:numPr>
          <w:ilvl w:val="0"/>
          <w:numId w:val="30"/>
        </w:numPr>
        <w:tabs>
          <w:tab w:val="left" w:pos="220"/>
          <w:tab w:val="left" w:pos="720"/>
        </w:tabs>
        <w:autoSpaceDE w:val="0"/>
        <w:autoSpaceDN w:val="0"/>
        <w:adjustRightInd w:val="0"/>
        <w:spacing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w:t>
      </w:r>
      <w:r w:rsidR="00D14B9E" w:rsidRPr="00F12101">
        <w:rPr>
          <w:rFonts w:ascii="Verdana" w:hAnsi="Verdana" w:cs="Arial"/>
          <w:color w:val="auto"/>
          <w:sz w:val="18"/>
          <w:szCs w:val="18"/>
          <w:lang w:val="en-US"/>
        </w:rPr>
        <w:t>zijn aanwezig op belangrijke momenten, zoals voortg</w:t>
      </w:r>
      <w:r w:rsidR="0066705C" w:rsidRPr="00F12101">
        <w:rPr>
          <w:rFonts w:ascii="Verdana" w:hAnsi="Verdana" w:cs="Arial"/>
          <w:color w:val="auto"/>
          <w:sz w:val="18"/>
          <w:szCs w:val="18"/>
          <w:lang w:val="en-US"/>
        </w:rPr>
        <w:t>angsgesprekken, ouderavonden, et</w:t>
      </w:r>
      <w:r w:rsidR="00D14B9E" w:rsidRPr="00F12101">
        <w:rPr>
          <w:rFonts w:ascii="Verdana" w:hAnsi="Verdana" w:cs="Arial"/>
          <w:color w:val="auto"/>
          <w:sz w:val="18"/>
          <w:szCs w:val="18"/>
          <w:lang w:val="en-US"/>
        </w:rPr>
        <w:t>c.</w:t>
      </w:r>
    </w:p>
    <w:p w14:paraId="3B3BF218" w14:textId="77777777" w:rsidR="00D14B9E" w:rsidRPr="00F12101" w:rsidRDefault="00D14B9E" w:rsidP="00F12101">
      <w:pPr>
        <w:pStyle w:val="Lijstalinea"/>
        <w:widowControl w:val="0"/>
        <w:numPr>
          <w:ilvl w:val="0"/>
          <w:numId w:val="30"/>
        </w:numPr>
        <w:tabs>
          <w:tab w:val="left" w:pos="220"/>
          <w:tab w:val="left" w:pos="720"/>
        </w:tabs>
        <w:autoSpaceDE w:val="0"/>
        <w:autoSpaceDN w:val="0"/>
        <w:adjustRightInd w:val="0"/>
        <w:spacing w:line="276" w:lineRule="auto"/>
        <w:rPr>
          <w:rFonts w:ascii="Verdana" w:hAnsi="Verdana" w:cs="Times"/>
          <w:color w:val="auto"/>
          <w:sz w:val="18"/>
          <w:szCs w:val="18"/>
          <w:lang w:val="en-US"/>
        </w:rPr>
      </w:pPr>
      <w:proofErr w:type="gramStart"/>
      <w:r w:rsidRPr="00F12101">
        <w:rPr>
          <w:rFonts w:ascii="Verdana" w:hAnsi="Verdana" w:cs="Century Gothic"/>
          <w:color w:val="auto"/>
          <w:sz w:val="18"/>
          <w:szCs w:val="18"/>
          <w:lang w:val="en-US"/>
        </w:rPr>
        <w:t>Ouders</w:t>
      </w:r>
      <w:proofErr w:type="gramEnd"/>
      <w:r w:rsidRPr="00F12101">
        <w:rPr>
          <w:rFonts w:ascii="Verdana" w:hAnsi="Verdana" w:cs="Century Gothic"/>
          <w:color w:val="auto"/>
          <w:sz w:val="18"/>
          <w:szCs w:val="18"/>
          <w:lang w:val="en-US"/>
        </w:rPr>
        <w:t xml:space="preserve"> worden om hun mening gevraagd, bijvoorbeeld bij </w:t>
      </w:r>
      <w:r w:rsidRPr="00F12101">
        <w:rPr>
          <w:rFonts w:ascii="MS Gothic" w:eastAsia="MS Gothic" w:hAnsi="MS Gothic" w:cs="MS Gothic" w:hint="eastAsia"/>
          <w:color w:val="auto"/>
          <w:sz w:val="18"/>
          <w:szCs w:val="18"/>
          <w:lang w:val="en-US"/>
        </w:rPr>
        <w:t> </w:t>
      </w:r>
      <w:r w:rsidRPr="00F12101">
        <w:rPr>
          <w:rFonts w:ascii="Verdana" w:hAnsi="Verdana" w:cs="Century Gothic"/>
          <w:color w:val="auto"/>
          <w:sz w:val="18"/>
          <w:szCs w:val="18"/>
          <w:lang w:val="en-US"/>
        </w:rPr>
        <w:t xml:space="preserve">tevredenheidspeilingen. Om goed te kunnen weten wat er speelt en verbeterpunten te kunnen ontwikkelen, die de leerlingen weer ten goede komen, verwachten wij dat ouders deze enquête invullen. </w:t>
      </w:r>
      <w:r w:rsidRPr="00F12101">
        <w:rPr>
          <w:rFonts w:ascii="MS Gothic" w:eastAsia="MS Gothic" w:hAnsi="MS Gothic" w:cs="MS Gothic" w:hint="eastAsia"/>
          <w:color w:val="auto"/>
          <w:sz w:val="18"/>
          <w:szCs w:val="18"/>
          <w:lang w:val="en-US"/>
        </w:rPr>
        <w:t> </w:t>
      </w:r>
    </w:p>
    <w:p w14:paraId="05C35884" w14:textId="77777777" w:rsidR="0014617C" w:rsidRPr="00F12101" w:rsidRDefault="0014617C" w:rsidP="00F12101">
      <w:pPr>
        <w:pStyle w:val="Lijstalinea"/>
        <w:widowControl w:val="0"/>
        <w:numPr>
          <w:ilvl w:val="0"/>
          <w:numId w:val="30"/>
        </w:numPr>
        <w:tabs>
          <w:tab w:val="left" w:pos="220"/>
          <w:tab w:val="left" w:pos="720"/>
        </w:tabs>
        <w:autoSpaceDE w:val="0"/>
        <w:autoSpaceDN w:val="0"/>
        <w:adjustRightInd w:val="0"/>
        <w:spacing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onderkennen en respecteren de gedragsregels zoals die door school zijn opgesteld. </w:t>
      </w:r>
    </w:p>
    <w:p w14:paraId="3227729B" w14:textId="77777777" w:rsidR="0014617C" w:rsidRPr="00F12101" w:rsidRDefault="0014617C" w:rsidP="00F12101">
      <w:pPr>
        <w:widowControl w:val="0"/>
        <w:tabs>
          <w:tab w:val="left" w:pos="220"/>
          <w:tab w:val="left" w:pos="720"/>
        </w:tabs>
        <w:autoSpaceDE w:val="0"/>
        <w:autoSpaceDN w:val="0"/>
        <w:adjustRightInd w:val="0"/>
        <w:spacing w:line="276" w:lineRule="auto"/>
        <w:ind w:left="360"/>
        <w:rPr>
          <w:rFonts w:ascii="Verdana" w:hAnsi="Verdana" w:cs="Times"/>
          <w:sz w:val="18"/>
          <w:szCs w:val="18"/>
          <w:lang w:val="en-US"/>
        </w:rPr>
      </w:pPr>
    </w:p>
    <w:p w14:paraId="2E64760F" w14:textId="77777777" w:rsidR="00A86284" w:rsidRPr="00D14B9E" w:rsidRDefault="00A86284" w:rsidP="001E3E59">
      <w:pPr>
        <w:pStyle w:val="Kopvaninhoudsopgave"/>
        <w:rPr>
          <w:rFonts w:cs="Times"/>
        </w:rPr>
      </w:pPr>
      <w:r w:rsidRPr="00D14B9E">
        <w:t xml:space="preserve">Omgang met de leerkrachten: </w:t>
      </w:r>
      <w:r w:rsidRPr="00D14B9E">
        <w:rPr>
          <w:rFonts w:ascii="MS Gothic" w:hAnsi="MS Gothic" w:cs="MS Gothic"/>
        </w:rPr>
        <w:t> </w:t>
      </w:r>
    </w:p>
    <w:p w14:paraId="5F11D771" w14:textId="77777777" w:rsidR="00D14B9E" w:rsidRPr="00F12101" w:rsidRDefault="00A86284" w:rsidP="00D14B9E">
      <w:pPr>
        <w:pStyle w:val="Lijstalinea"/>
        <w:widowControl w:val="0"/>
        <w:numPr>
          <w:ilvl w:val="0"/>
          <w:numId w:val="31"/>
        </w:numPr>
        <w:tabs>
          <w:tab w:val="left" w:pos="220"/>
          <w:tab w:val="left" w:pos="720"/>
        </w:tabs>
        <w:autoSpaceDE w:val="0"/>
        <w:autoSpaceDN w:val="0"/>
        <w:adjustRightInd w:val="0"/>
        <w:spacing w:after="240" w:line="340" w:lineRule="atLeast"/>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tonen respect voor (de professionaliteit van) teamleden. </w:t>
      </w:r>
      <w:r w:rsidRPr="00F12101">
        <w:rPr>
          <w:rFonts w:ascii="MS Gothic" w:eastAsia="MS Gothic" w:hAnsi="MS Gothic" w:cs="MS Gothic" w:hint="eastAsia"/>
          <w:color w:val="auto"/>
          <w:sz w:val="18"/>
          <w:szCs w:val="18"/>
          <w:lang w:val="en-US"/>
        </w:rPr>
        <w:t> </w:t>
      </w:r>
    </w:p>
    <w:p w14:paraId="4A82FA85" w14:textId="77777777" w:rsidR="00D14B9E" w:rsidRPr="00F12101" w:rsidRDefault="00A86284" w:rsidP="00F12101">
      <w:pPr>
        <w:pStyle w:val="Lijstalinea"/>
        <w:widowControl w:val="0"/>
        <w:numPr>
          <w:ilvl w:val="0"/>
          <w:numId w:val="31"/>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begrijpen dat de leerkracht handelt als professional, niet als privépersoon. </w:t>
      </w:r>
      <w:r w:rsidRPr="00F12101">
        <w:rPr>
          <w:rFonts w:ascii="MS Gothic" w:eastAsia="MS Gothic" w:hAnsi="MS Gothic" w:cs="MS Gothic" w:hint="eastAsia"/>
          <w:color w:val="auto"/>
          <w:sz w:val="18"/>
          <w:szCs w:val="18"/>
          <w:lang w:val="en-US"/>
        </w:rPr>
        <w:t> </w:t>
      </w:r>
    </w:p>
    <w:p w14:paraId="1DD18C72" w14:textId="77777777" w:rsidR="00D14B9E" w:rsidRPr="00F12101" w:rsidRDefault="00A86284" w:rsidP="00F12101">
      <w:pPr>
        <w:pStyle w:val="Lijstalinea"/>
        <w:widowControl w:val="0"/>
        <w:numPr>
          <w:ilvl w:val="0"/>
          <w:numId w:val="31"/>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gaan er in eerste instantie vanuit dat de leerkracht correct handelt in een</w:t>
      </w:r>
      <w:r w:rsidRPr="00F12101">
        <w:rPr>
          <w:rFonts w:cs="Arial"/>
          <w:color w:val="auto"/>
          <w:sz w:val="24"/>
          <w:szCs w:val="24"/>
          <w:lang w:val="en-US"/>
        </w:rPr>
        <w:t xml:space="preserve"> </w:t>
      </w:r>
      <w:r w:rsidRPr="0066705C">
        <w:rPr>
          <w:rFonts w:cs="Times"/>
          <w:color w:val="4F81BD" w:themeColor="accent1"/>
          <w:sz w:val="24"/>
          <w:szCs w:val="24"/>
          <w:lang w:val="en-US"/>
        </w:rPr>
        <w:t> </w:t>
      </w:r>
      <w:r w:rsidRPr="00F12101">
        <w:rPr>
          <w:rFonts w:ascii="Verdana" w:hAnsi="Verdana" w:cs="Arial"/>
          <w:color w:val="auto"/>
          <w:sz w:val="18"/>
          <w:szCs w:val="18"/>
          <w:lang w:val="en-US"/>
        </w:rPr>
        <w:t xml:space="preserve">conflict met henzelf of met hun kind en dat de leerkracht het beste met het kind voorheeft. </w:t>
      </w:r>
      <w:r w:rsidRPr="00F12101">
        <w:rPr>
          <w:rFonts w:ascii="MS Gothic" w:eastAsia="MS Gothic" w:hAnsi="MS Gothic" w:cs="MS Gothic" w:hint="eastAsia"/>
          <w:color w:val="auto"/>
          <w:sz w:val="18"/>
          <w:szCs w:val="18"/>
          <w:lang w:val="en-US"/>
        </w:rPr>
        <w:t> </w:t>
      </w:r>
    </w:p>
    <w:p w14:paraId="0B05B9E0" w14:textId="77777777" w:rsidR="00D14B9E" w:rsidRPr="00F12101" w:rsidRDefault="00A86284" w:rsidP="00F12101">
      <w:pPr>
        <w:pStyle w:val="Lijstalinea"/>
        <w:widowControl w:val="0"/>
        <w:numPr>
          <w:ilvl w:val="0"/>
          <w:numId w:val="31"/>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zijn bereid samen met de leerkracht </w:t>
      </w:r>
      <w:proofErr w:type="gramStart"/>
      <w:r w:rsidRPr="00F12101">
        <w:rPr>
          <w:rFonts w:ascii="Verdana" w:hAnsi="Verdana" w:cs="Arial"/>
          <w:color w:val="auto"/>
          <w:sz w:val="18"/>
          <w:szCs w:val="18"/>
          <w:lang w:val="en-US"/>
        </w:rPr>
        <w:t>te</w:t>
      </w:r>
      <w:proofErr w:type="gramEnd"/>
      <w:r w:rsidRPr="00F12101">
        <w:rPr>
          <w:rFonts w:ascii="Verdana" w:hAnsi="Verdana" w:cs="Arial"/>
          <w:color w:val="auto"/>
          <w:sz w:val="18"/>
          <w:szCs w:val="18"/>
          <w:lang w:val="en-US"/>
        </w:rPr>
        <w:t xml:space="preserve"> zoeken naar en te werken aan oplossingen </w:t>
      </w:r>
      <w:r w:rsidRPr="00F12101">
        <w:rPr>
          <w:rFonts w:ascii="Verdana" w:hAnsi="Verdana" w:cs="Arial"/>
          <w:color w:val="auto"/>
          <w:sz w:val="18"/>
          <w:szCs w:val="18"/>
          <w:lang w:val="en-US"/>
        </w:rPr>
        <w:lastRenderedPageBreak/>
        <w:t xml:space="preserve">voor problemen van hun kind op school. </w:t>
      </w:r>
      <w:r w:rsidRPr="00F12101">
        <w:rPr>
          <w:rFonts w:ascii="MS Gothic" w:eastAsia="MS Gothic" w:hAnsi="MS Gothic" w:cs="MS Gothic" w:hint="eastAsia"/>
          <w:color w:val="auto"/>
          <w:sz w:val="18"/>
          <w:szCs w:val="18"/>
          <w:lang w:val="en-US"/>
        </w:rPr>
        <w:t> </w:t>
      </w:r>
    </w:p>
    <w:p w14:paraId="75B86C49" w14:textId="77777777" w:rsidR="00D14B9E" w:rsidRPr="00F12101" w:rsidRDefault="00A86284" w:rsidP="00F12101">
      <w:pPr>
        <w:pStyle w:val="Lijstalinea"/>
        <w:widowControl w:val="0"/>
        <w:numPr>
          <w:ilvl w:val="0"/>
          <w:numId w:val="31"/>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bespreken vragen en problemen zoveel mogelijk direct met de betrokken leerkracht, eventueel samen met de directeur of intern begeleider. </w:t>
      </w:r>
      <w:r w:rsidRPr="00F12101">
        <w:rPr>
          <w:rFonts w:ascii="MS Gothic" w:eastAsia="MS Gothic" w:hAnsi="MS Gothic" w:cs="MS Gothic" w:hint="eastAsia"/>
          <w:color w:val="auto"/>
          <w:sz w:val="18"/>
          <w:szCs w:val="18"/>
          <w:lang w:val="en-US"/>
        </w:rPr>
        <w:t> </w:t>
      </w:r>
    </w:p>
    <w:p w14:paraId="3F1F2947" w14:textId="77777777" w:rsidR="00A86284" w:rsidRPr="00F12101" w:rsidRDefault="00A86284" w:rsidP="00F12101">
      <w:pPr>
        <w:pStyle w:val="Lijstalinea"/>
        <w:widowControl w:val="0"/>
        <w:numPr>
          <w:ilvl w:val="0"/>
          <w:numId w:val="31"/>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vertrouwen op de keuzes die gemaakt worden op onderwijsniveau door de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directie, MR en het team. </w:t>
      </w:r>
      <w:r w:rsidRPr="00F12101">
        <w:rPr>
          <w:rFonts w:ascii="MS Gothic" w:eastAsia="MS Gothic" w:hAnsi="MS Gothic" w:cs="MS Gothic" w:hint="eastAsia"/>
          <w:color w:val="auto"/>
          <w:sz w:val="18"/>
          <w:szCs w:val="18"/>
          <w:lang w:val="en-US"/>
        </w:rPr>
        <w:t> </w:t>
      </w:r>
    </w:p>
    <w:p w14:paraId="297F4CE8" w14:textId="77777777" w:rsidR="00F12101" w:rsidRDefault="00F12101" w:rsidP="00A86284">
      <w:pPr>
        <w:widowControl w:val="0"/>
        <w:autoSpaceDE w:val="0"/>
        <w:autoSpaceDN w:val="0"/>
        <w:adjustRightInd w:val="0"/>
        <w:spacing w:after="240" w:line="340" w:lineRule="atLeast"/>
        <w:rPr>
          <w:rFonts w:cs="Arial"/>
          <w:color w:val="4F81BD" w:themeColor="accent1"/>
          <w:lang w:val="en-US"/>
        </w:rPr>
      </w:pPr>
    </w:p>
    <w:p w14:paraId="13B61808" w14:textId="77777777" w:rsidR="00A86284" w:rsidRPr="00A86284" w:rsidRDefault="00A86284" w:rsidP="001E3E59">
      <w:pPr>
        <w:pStyle w:val="Kopvaninhoudsopgave"/>
        <w:rPr>
          <w:rFonts w:cs="Times"/>
        </w:rPr>
      </w:pPr>
      <w:r w:rsidRPr="00A86284">
        <w:t xml:space="preserve">Schoolbetrokkenheid: </w:t>
      </w:r>
    </w:p>
    <w:p w14:paraId="4BC4A3C7" w14:textId="77777777" w:rsidR="0066705C" w:rsidRPr="00F12101" w:rsidRDefault="00A86284" w:rsidP="00F12101">
      <w:pPr>
        <w:pStyle w:val="Lijstalinea"/>
        <w:widowControl w:val="0"/>
        <w:numPr>
          <w:ilvl w:val="0"/>
          <w:numId w:val="33"/>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stimuleren hun zoon of dochter bij het maken van huiswerk door te overhoren, </w:t>
      </w:r>
      <w:r w:rsidRPr="00F12101">
        <w:rPr>
          <w:rFonts w:ascii="MS Gothic" w:eastAsia="MS Gothic" w:hAnsi="MS Gothic" w:cs="MS Gothic" w:hint="eastAsia"/>
          <w:color w:val="auto"/>
          <w:sz w:val="18"/>
          <w:szCs w:val="18"/>
          <w:lang w:val="en-US"/>
        </w:rPr>
        <w:t> </w:t>
      </w:r>
      <w:r w:rsidR="00F12101">
        <w:rPr>
          <w:rFonts w:ascii="Verdana" w:hAnsi="Verdana" w:cs="Arial"/>
          <w:color w:val="auto"/>
          <w:sz w:val="18"/>
          <w:szCs w:val="18"/>
          <w:lang w:val="en-US"/>
        </w:rPr>
        <w:t>oefenen, e.d.</w:t>
      </w:r>
    </w:p>
    <w:p w14:paraId="51CBDDF6" w14:textId="77777777" w:rsidR="0066705C" w:rsidRPr="00F12101" w:rsidRDefault="00A86284" w:rsidP="00F12101">
      <w:pPr>
        <w:pStyle w:val="Lijstalinea"/>
        <w:widowControl w:val="0"/>
        <w:numPr>
          <w:ilvl w:val="0"/>
          <w:numId w:val="33"/>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onderhouden contact met de groepsleerkracht, zeker wanneer deze aangeeft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dat dit wenselijk is. </w:t>
      </w:r>
      <w:r w:rsidRPr="00F12101">
        <w:rPr>
          <w:rFonts w:ascii="MS Gothic" w:eastAsia="MS Gothic" w:hAnsi="MS Gothic" w:cs="MS Gothic" w:hint="eastAsia"/>
          <w:color w:val="auto"/>
          <w:sz w:val="18"/>
          <w:szCs w:val="18"/>
          <w:lang w:val="en-US"/>
        </w:rPr>
        <w:t> </w:t>
      </w:r>
    </w:p>
    <w:p w14:paraId="150F09F3" w14:textId="77777777" w:rsidR="0066705C" w:rsidRPr="00F12101" w:rsidRDefault="00A86284" w:rsidP="00F12101">
      <w:pPr>
        <w:pStyle w:val="Lijstalinea"/>
        <w:widowControl w:val="0"/>
        <w:numPr>
          <w:ilvl w:val="0"/>
          <w:numId w:val="33"/>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geven zich zo mogelijk op voor het helpen bij onze extra activiteiten, zodat wij die ook daadwerkelijk kunnen blijven organiseren. </w:t>
      </w:r>
      <w:r w:rsidRPr="00F12101">
        <w:rPr>
          <w:rFonts w:ascii="MS Gothic" w:eastAsia="MS Gothic" w:hAnsi="MS Gothic" w:cs="MS Gothic" w:hint="eastAsia"/>
          <w:color w:val="auto"/>
          <w:sz w:val="18"/>
          <w:szCs w:val="18"/>
          <w:lang w:val="en-US"/>
        </w:rPr>
        <w:t> </w:t>
      </w:r>
    </w:p>
    <w:p w14:paraId="7CFD721C" w14:textId="77777777" w:rsidR="0066705C" w:rsidRPr="00F12101" w:rsidRDefault="00A86284" w:rsidP="00F12101">
      <w:pPr>
        <w:pStyle w:val="Lijstalinea"/>
        <w:widowControl w:val="0"/>
        <w:numPr>
          <w:ilvl w:val="0"/>
          <w:numId w:val="33"/>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tonen interesse bij gezamenlijke schoolbijeenkomsten en zijn regelmatig aanwezig bij groepsactiviteiten. </w:t>
      </w:r>
      <w:r w:rsidRPr="00F12101">
        <w:rPr>
          <w:rFonts w:ascii="MS Gothic" w:eastAsia="MS Gothic" w:hAnsi="MS Gothic" w:cs="MS Gothic" w:hint="eastAsia"/>
          <w:color w:val="auto"/>
          <w:sz w:val="18"/>
          <w:szCs w:val="18"/>
          <w:lang w:val="en-US"/>
        </w:rPr>
        <w:t> </w:t>
      </w:r>
    </w:p>
    <w:p w14:paraId="220F9D47" w14:textId="77777777" w:rsidR="0066705C" w:rsidRPr="00F12101" w:rsidRDefault="00A86284" w:rsidP="00F12101">
      <w:pPr>
        <w:pStyle w:val="Lijstalinea"/>
        <w:widowControl w:val="0"/>
        <w:numPr>
          <w:ilvl w:val="0"/>
          <w:numId w:val="33"/>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ondersteunen het werk van de </w:t>
      </w:r>
      <w:r w:rsidR="0066705C" w:rsidRPr="00F12101">
        <w:rPr>
          <w:rFonts w:ascii="Verdana" w:hAnsi="Verdana" w:cs="Arial"/>
          <w:color w:val="auto"/>
          <w:sz w:val="18"/>
          <w:szCs w:val="18"/>
          <w:lang w:val="en-US"/>
        </w:rPr>
        <w:t>Activiteitengroep en</w:t>
      </w:r>
      <w:r w:rsidRPr="00F12101">
        <w:rPr>
          <w:rFonts w:ascii="Verdana" w:hAnsi="Verdana" w:cs="Arial"/>
          <w:color w:val="auto"/>
          <w:sz w:val="18"/>
          <w:szCs w:val="18"/>
          <w:lang w:val="en-US"/>
        </w:rPr>
        <w:t xml:space="preserve"> de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Medezeggenschapsraad. </w:t>
      </w:r>
      <w:r w:rsidRPr="00F12101">
        <w:rPr>
          <w:rFonts w:ascii="MS Gothic" w:eastAsia="MS Gothic" w:hAnsi="MS Gothic" w:cs="MS Gothic" w:hint="eastAsia"/>
          <w:color w:val="auto"/>
          <w:sz w:val="18"/>
          <w:szCs w:val="18"/>
          <w:lang w:val="en-US"/>
        </w:rPr>
        <w:t> </w:t>
      </w:r>
    </w:p>
    <w:p w14:paraId="4C115F12" w14:textId="77777777" w:rsidR="00F12101" w:rsidRDefault="00F12101" w:rsidP="0066705C">
      <w:pPr>
        <w:widowControl w:val="0"/>
        <w:tabs>
          <w:tab w:val="left" w:pos="220"/>
          <w:tab w:val="left" w:pos="720"/>
        </w:tabs>
        <w:autoSpaceDE w:val="0"/>
        <w:autoSpaceDN w:val="0"/>
        <w:adjustRightInd w:val="0"/>
        <w:spacing w:after="240" w:line="340" w:lineRule="atLeast"/>
        <w:rPr>
          <w:rFonts w:cs="Arial"/>
          <w:color w:val="4F81BD" w:themeColor="accent1"/>
          <w:lang w:val="en-US"/>
        </w:rPr>
      </w:pPr>
    </w:p>
    <w:p w14:paraId="51790ACF" w14:textId="77777777" w:rsidR="00A86284" w:rsidRPr="0066705C" w:rsidRDefault="00A86284" w:rsidP="001E3E59">
      <w:pPr>
        <w:pStyle w:val="Kopvaninhoudsopgave"/>
        <w:rPr>
          <w:rFonts w:cs="Times"/>
        </w:rPr>
      </w:pPr>
      <w:r w:rsidRPr="0066705C">
        <w:t xml:space="preserve">Omgang met andere ouders en kinderen: </w:t>
      </w:r>
      <w:r w:rsidRPr="0066705C">
        <w:rPr>
          <w:rFonts w:ascii="MS Gothic" w:hAnsi="MS Gothic" w:cs="MS Gothic"/>
        </w:rPr>
        <w:t> </w:t>
      </w:r>
    </w:p>
    <w:p w14:paraId="2BA075CD" w14:textId="77777777" w:rsidR="0066705C" w:rsidRPr="00F12101" w:rsidRDefault="00A86284" w:rsidP="00F12101">
      <w:pPr>
        <w:pStyle w:val="Lijstalinea"/>
        <w:widowControl w:val="0"/>
        <w:numPr>
          <w:ilvl w:val="0"/>
          <w:numId w:val="34"/>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delen geen informatie, over gedrag of prestaties van leerlingen die zij als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helpende ouder op school hebben gezien of gehoord, met anderen buiten school. Zij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respecteren de privacy van andere kinderen en hun ouders. </w:t>
      </w:r>
      <w:r w:rsidRPr="00F12101">
        <w:rPr>
          <w:rFonts w:ascii="MS Gothic" w:eastAsia="MS Gothic" w:hAnsi="MS Gothic" w:cs="MS Gothic" w:hint="eastAsia"/>
          <w:color w:val="auto"/>
          <w:sz w:val="18"/>
          <w:szCs w:val="18"/>
          <w:lang w:val="en-US"/>
        </w:rPr>
        <w:t> </w:t>
      </w:r>
    </w:p>
    <w:p w14:paraId="45D401B4" w14:textId="77777777" w:rsidR="0066705C" w:rsidRPr="00F12101" w:rsidRDefault="00A86284" w:rsidP="00F12101">
      <w:pPr>
        <w:pStyle w:val="Lijstalinea"/>
        <w:widowControl w:val="0"/>
        <w:numPr>
          <w:ilvl w:val="0"/>
          <w:numId w:val="34"/>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Wanneer ouders op school de leerkracht ondersteunen </w:t>
      </w:r>
      <w:r w:rsidR="0014617C" w:rsidRPr="00F12101">
        <w:rPr>
          <w:rFonts w:ascii="Verdana" w:hAnsi="Verdana" w:cs="Arial"/>
          <w:color w:val="auto"/>
          <w:sz w:val="18"/>
          <w:szCs w:val="18"/>
          <w:lang w:val="en-US"/>
        </w:rPr>
        <w:t xml:space="preserve">is de </w:t>
      </w:r>
      <w:proofErr w:type="gramStart"/>
      <w:r w:rsidR="0014617C" w:rsidRPr="00F12101">
        <w:rPr>
          <w:rFonts w:ascii="Verdana" w:hAnsi="Verdana" w:cs="Arial"/>
          <w:color w:val="auto"/>
          <w:sz w:val="18"/>
          <w:szCs w:val="18"/>
          <w:lang w:val="en-US"/>
        </w:rPr>
        <w:t xml:space="preserve">leerkracht </w:t>
      </w:r>
      <w:r w:rsidRPr="00F12101">
        <w:rPr>
          <w:rFonts w:ascii="Verdana" w:hAnsi="Verdana" w:cs="Arial"/>
          <w:color w:val="auto"/>
          <w:sz w:val="18"/>
          <w:szCs w:val="18"/>
          <w:lang w:val="en-US"/>
        </w:rPr>
        <w:t xml:space="preserve"> verantwoordelijk</w:t>
      </w:r>
      <w:proofErr w:type="gramEnd"/>
      <w:r w:rsidRPr="00F12101">
        <w:rPr>
          <w:rFonts w:ascii="Verdana" w:hAnsi="Verdana" w:cs="Arial"/>
          <w:color w:val="auto"/>
          <w:sz w:val="18"/>
          <w:szCs w:val="18"/>
          <w:lang w:val="en-US"/>
        </w:rPr>
        <w:t xml:space="preserve">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voor het gedrag en de resultaten van de leerlingen. </w:t>
      </w:r>
      <w:r w:rsidRPr="00F12101">
        <w:rPr>
          <w:rFonts w:ascii="MS Gothic" w:eastAsia="MS Gothic" w:hAnsi="MS Gothic" w:cs="MS Gothic" w:hint="eastAsia"/>
          <w:color w:val="auto"/>
          <w:sz w:val="18"/>
          <w:szCs w:val="18"/>
          <w:lang w:val="en-US"/>
        </w:rPr>
        <w:t> </w:t>
      </w:r>
    </w:p>
    <w:p w14:paraId="71523420" w14:textId="77777777" w:rsidR="0066705C" w:rsidRPr="00F12101" w:rsidRDefault="00A86284" w:rsidP="00F12101">
      <w:pPr>
        <w:pStyle w:val="Lijstalinea"/>
        <w:widowControl w:val="0"/>
        <w:numPr>
          <w:ilvl w:val="0"/>
          <w:numId w:val="34"/>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plaatsen geen foto’s en filmpjes van leerlin</w:t>
      </w:r>
      <w:r w:rsidR="0066705C" w:rsidRPr="00F12101">
        <w:rPr>
          <w:rFonts w:ascii="Verdana" w:hAnsi="Verdana" w:cs="Arial"/>
          <w:color w:val="auto"/>
          <w:sz w:val="18"/>
          <w:szCs w:val="18"/>
          <w:lang w:val="en-US"/>
        </w:rPr>
        <w:t>gen en schoolactiviteiten op sociale media.</w:t>
      </w:r>
    </w:p>
    <w:p w14:paraId="79A69261" w14:textId="77777777" w:rsidR="0066705C" w:rsidRPr="00F12101" w:rsidRDefault="00A86284" w:rsidP="00F12101">
      <w:pPr>
        <w:pStyle w:val="Lijstalinea"/>
        <w:widowControl w:val="0"/>
        <w:numPr>
          <w:ilvl w:val="0"/>
          <w:numId w:val="34"/>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tonen respect ten opzichte van andere ouders en kinderen. </w:t>
      </w:r>
      <w:r w:rsidRPr="00F12101">
        <w:rPr>
          <w:rFonts w:ascii="MS Gothic" w:eastAsia="MS Gothic" w:hAnsi="MS Gothic" w:cs="MS Gothic" w:hint="eastAsia"/>
          <w:color w:val="auto"/>
          <w:sz w:val="18"/>
          <w:szCs w:val="18"/>
          <w:lang w:val="en-US"/>
        </w:rPr>
        <w:t> </w:t>
      </w:r>
    </w:p>
    <w:p w14:paraId="064A7CAB" w14:textId="77777777" w:rsidR="0066705C" w:rsidRPr="00F12101" w:rsidRDefault="00A86284" w:rsidP="00F12101">
      <w:pPr>
        <w:pStyle w:val="Lijstalinea"/>
        <w:widowControl w:val="0"/>
        <w:numPr>
          <w:ilvl w:val="0"/>
          <w:numId w:val="34"/>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mengen zich niet persoonlijk in een conflict dat hun kind op school heeft met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een </w:t>
      </w:r>
      <w:proofErr w:type="gramStart"/>
      <w:r w:rsidRPr="00F12101">
        <w:rPr>
          <w:rFonts w:ascii="Verdana" w:hAnsi="Verdana" w:cs="Arial"/>
          <w:color w:val="auto"/>
          <w:sz w:val="18"/>
          <w:szCs w:val="18"/>
          <w:lang w:val="en-US"/>
        </w:rPr>
        <w:t>ander</w:t>
      </w:r>
      <w:proofErr w:type="gramEnd"/>
      <w:r w:rsidRPr="00F12101">
        <w:rPr>
          <w:rFonts w:ascii="Verdana" w:hAnsi="Verdana" w:cs="Arial"/>
          <w:color w:val="auto"/>
          <w:sz w:val="18"/>
          <w:szCs w:val="18"/>
          <w:lang w:val="en-US"/>
        </w:rPr>
        <w:t xml:space="preserve"> kind, maar bespreken dit met de betreffende leerkracht. </w:t>
      </w:r>
      <w:r w:rsidRPr="00F12101">
        <w:rPr>
          <w:rFonts w:ascii="MS Gothic" w:eastAsia="MS Gothic" w:hAnsi="MS Gothic" w:cs="MS Gothic" w:hint="eastAsia"/>
          <w:color w:val="auto"/>
          <w:sz w:val="18"/>
          <w:szCs w:val="18"/>
          <w:lang w:val="en-US"/>
        </w:rPr>
        <w:t> </w:t>
      </w:r>
    </w:p>
    <w:p w14:paraId="729D4F1C" w14:textId="77777777" w:rsidR="0066705C" w:rsidRPr="00F12101" w:rsidRDefault="00A86284" w:rsidP="00F12101">
      <w:pPr>
        <w:pStyle w:val="Lijstalinea"/>
        <w:widowControl w:val="0"/>
        <w:numPr>
          <w:ilvl w:val="0"/>
          <w:numId w:val="34"/>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 xml:space="preserve">Ouders nemen contact op met school bij vermoedens van pestgedrag </w:t>
      </w:r>
      <w:r w:rsidRPr="00F12101">
        <w:rPr>
          <w:rFonts w:ascii="MS Gothic" w:eastAsia="MS Gothic" w:hAnsi="MS Gothic" w:cs="MS Gothic" w:hint="eastAsia"/>
          <w:color w:val="auto"/>
          <w:sz w:val="18"/>
          <w:szCs w:val="18"/>
          <w:lang w:val="en-US"/>
        </w:rPr>
        <w:t> </w:t>
      </w:r>
    </w:p>
    <w:p w14:paraId="17F0DEB5" w14:textId="77777777" w:rsidR="0066705C" w:rsidRPr="00F12101" w:rsidRDefault="00A86284" w:rsidP="00F12101">
      <w:pPr>
        <w:pStyle w:val="Lijstalinea"/>
        <w:widowControl w:val="0"/>
        <w:numPr>
          <w:ilvl w:val="0"/>
          <w:numId w:val="34"/>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steunen de school bij de aanpak van pest- of agressiegedrag. </w:t>
      </w:r>
      <w:r w:rsidRPr="00F12101">
        <w:rPr>
          <w:rFonts w:ascii="MS Gothic" w:eastAsia="MS Gothic" w:hAnsi="MS Gothic" w:cs="MS Gothic" w:hint="eastAsia"/>
          <w:color w:val="auto"/>
          <w:sz w:val="18"/>
          <w:szCs w:val="18"/>
          <w:lang w:val="en-US"/>
        </w:rPr>
        <w:t> </w:t>
      </w:r>
    </w:p>
    <w:p w14:paraId="0E9C9136" w14:textId="77777777" w:rsidR="00F12101" w:rsidRDefault="00F12101" w:rsidP="0066705C">
      <w:pPr>
        <w:widowControl w:val="0"/>
        <w:tabs>
          <w:tab w:val="left" w:pos="220"/>
          <w:tab w:val="left" w:pos="720"/>
        </w:tabs>
        <w:autoSpaceDE w:val="0"/>
        <w:autoSpaceDN w:val="0"/>
        <w:adjustRightInd w:val="0"/>
        <w:spacing w:after="240" w:line="340" w:lineRule="atLeast"/>
        <w:rPr>
          <w:rFonts w:cs="Arial"/>
          <w:color w:val="4F81BD" w:themeColor="accent1"/>
          <w:lang w:val="en-US"/>
        </w:rPr>
      </w:pPr>
    </w:p>
    <w:p w14:paraId="277B74B9" w14:textId="77777777" w:rsidR="00A86284" w:rsidRPr="0066705C" w:rsidRDefault="00A86284" w:rsidP="001E3E59">
      <w:pPr>
        <w:pStyle w:val="Kopvaninhoudsopgave"/>
        <w:rPr>
          <w:rFonts w:cs="Times"/>
        </w:rPr>
      </w:pPr>
      <w:r w:rsidRPr="0066705C">
        <w:t xml:space="preserve">Aanwezigheid: </w:t>
      </w:r>
      <w:r w:rsidRPr="0066705C">
        <w:rPr>
          <w:rFonts w:ascii="MS Gothic" w:hAnsi="MS Gothic" w:cs="MS Gothic"/>
        </w:rPr>
        <w:t> </w:t>
      </w:r>
    </w:p>
    <w:p w14:paraId="4639A836" w14:textId="77777777" w:rsidR="0066705C" w:rsidRPr="00F12101" w:rsidRDefault="00A86284" w:rsidP="00F12101">
      <w:pPr>
        <w:pStyle w:val="Lijstalinea"/>
        <w:widowControl w:val="0"/>
        <w:numPr>
          <w:ilvl w:val="0"/>
          <w:numId w:val="3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zorgen dat hun kind op tijd op school is en eventueel ook weer opgehaald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wordt. </w:t>
      </w:r>
      <w:r w:rsidRPr="00F12101">
        <w:rPr>
          <w:rFonts w:ascii="MS Gothic" w:eastAsia="MS Gothic" w:hAnsi="MS Gothic" w:cs="MS Gothic" w:hint="eastAsia"/>
          <w:color w:val="auto"/>
          <w:sz w:val="18"/>
          <w:szCs w:val="18"/>
          <w:lang w:val="en-US"/>
        </w:rPr>
        <w:t> </w:t>
      </w:r>
    </w:p>
    <w:p w14:paraId="2CF6F2A4" w14:textId="77777777" w:rsidR="0066705C" w:rsidRPr="00F12101" w:rsidRDefault="00A86284" w:rsidP="00F12101">
      <w:pPr>
        <w:pStyle w:val="Lijstalinea"/>
        <w:widowControl w:val="0"/>
        <w:numPr>
          <w:ilvl w:val="0"/>
          <w:numId w:val="3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plannen afspraken voor hun kind zoveel mogelijk buiten schooltijd. </w:t>
      </w:r>
      <w:r w:rsidR="008B0A71" w:rsidRPr="00F12101">
        <w:rPr>
          <w:rFonts w:ascii="Verdana" w:hAnsi="Verdana" w:cs="Times"/>
          <w:color w:val="auto"/>
          <w:sz w:val="18"/>
          <w:szCs w:val="18"/>
          <w:lang w:val="en-US"/>
        </w:rPr>
        <w:t xml:space="preserve">Mocht er een afspraak gepland worden onder schooltijd, dan dient er altijd een tijdig een verlofaanvraag ingediend </w:t>
      </w:r>
      <w:proofErr w:type="gramStart"/>
      <w:r w:rsidR="008B0A71" w:rsidRPr="00F12101">
        <w:rPr>
          <w:rFonts w:ascii="Verdana" w:hAnsi="Verdana" w:cs="Times"/>
          <w:color w:val="auto"/>
          <w:sz w:val="18"/>
          <w:szCs w:val="18"/>
          <w:lang w:val="en-US"/>
        </w:rPr>
        <w:t>te</w:t>
      </w:r>
      <w:proofErr w:type="gramEnd"/>
      <w:r w:rsidR="008B0A71" w:rsidRPr="00F12101">
        <w:rPr>
          <w:rFonts w:ascii="Verdana" w:hAnsi="Verdana" w:cs="Times"/>
          <w:color w:val="auto"/>
          <w:sz w:val="18"/>
          <w:szCs w:val="18"/>
          <w:lang w:val="en-US"/>
        </w:rPr>
        <w:t xml:space="preserve"> worden.</w:t>
      </w:r>
    </w:p>
    <w:p w14:paraId="18C73AF2" w14:textId="77777777" w:rsidR="0066705C" w:rsidRPr="00F12101" w:rsidRDefault="00A86284" w:rsidP="00F12101">
      <w:pPr>
        <w:pStyle w:val="Lijstalinea"/>
        <w:widowControl w:val="0"/>
        <w:numPr>
          <w:ilvl w:val="0"/>
          <w:numId w:val="3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r w:rsidRPr="00F12101">
        <w:rPr>
          <w:rFonts w:ascii="Verdana" w:hAnsi="Verdana" w:cs="Arial"/>
          <w:color w:val="auto"/>
          <w:sz w:val="18"/>
          <w:szCs w:val="18"/>
          <w:lang w:val="en-US"/>
        </w:rPr>
        <w:t>Leerlingen worden</w:t>
      </w:r>
      <w:r w:rsidR="008B0A71" w:rsidRPr="00F12101">
        <w:rPr>
          <w:rFonts w:ascii="Verdana" w:hAnsi="Verdana" w:cs="Arial"/>
          <w:color w:val="auto"/>
          <w:sz w:val="18"/>
          <w:szCs w:val="18"/>
          <w:lang w:val="en-US"/>
        </w:rPr>
        <w:t xml:space="preserve"> bij ziekte </w:t>
      </w:r>
      <w:r w:rsidRPr="00F12101">
        <w:rPr>
          <w:rFonts w:ascii="Verdana" w:hAnsi="Verdana" w:cs="Arial"/>
          <w:color w:val="auto"/>
          <w:sz w:val="18"/>
          <w:szCs w:val="18"/>
          <w:lang w:val="en-US"/>
        </w:rPr>
        <w:t xml:space="preserve">vóór schooltijd afgemeld. De reden van afwezigheid wordt dan tevens doorgegeven. </w:t>
      </w:r>
      <w:r w:rsidRPr="00F12101">
        <w:rPr>
          <w:rFonts w:ascii="MS Gothic" w:eastAsia="MS Gothic" w:hAnsi="MS Gothic" w:cs="MS Gothic" w:hint="eastAsia"/>
          <w:color w:val="auto"/>
          <w:sz w:val="18"/>
          <w:szCs w:val="18"/>
          <w:lang w:val="en-US"/>
        </w:rPr>
        <w:t> </w:t>
      </w:r>
    </w:p>
    <w:p w14:paraId="2E2D26B0" w14:textId="77777777" w:rsidR="008B0A71" w:rsidRPr="00F12101" w:rsidRDefault="00A86284" w:rsidP="00F12101">
      <w:pPr>
        <w:pStyle w:val="Lijstalinea"/>
        <w:widowControl w:val="0"/>
        <w:numPr>
          <w:ilvl w:val="0"/>
          <w:numId w:val="35"/>
        </w:numPr>
        <w:tabs>
          <w:tab w:val="left" w:pos="220"/>
          <w:tab w:val="left" w:pos="720"/>
        </w:tabs>
        <w:autoSpaceDE w:val="0"/>
        <w:autoSpaceDN w:val="0"/>
        <w:adjustRightInd w:val="0"/>
        <w:spacing w:after="0" w:line="276" w:lineRule="auto"/>
        <w:rPr>
          <w:rFonts w:ascii="Verdana" w:hAnsi="Verdana" w:cs="Times"/>
          <w:color w:val="auto"/>
          <w:sz w:val="18"/>
          <w:szCs w:val="18"/>
          <w:lang w:val="en-US"/>
        </w:rPr>
      </w:pPr>
      <w:proofErr w:type="gramStart"/>
      <w:r w:rsidRPr="00F12101">
        <w:rPr>
          <w:rFonts w:ascii="Verdana" w:hAnsi="Verdana" w:cs="Arial"/>
          <w:color w:val="auto"/>
          <w:sz w:val="18"/>
          <w:szCs w:val="18"/>
          <w:lang w:val="en-US"/>
        </w:rPr>
        <w:t>Ouders</w:t>
      </w:r>
      <w:proofErr w:type="gramEnd"/>
      <w:r w:rsidRPr="00F12101">
        <w:rPr>
          <w:rFonts w:ascii="Verdana" w:hAnsi="Verdana" w:cs="Arial"/>
          <w:color w:val="auto"/>
          <w:sz w:val="18"/>
          <w:szCs w:val="18"/>
          <w:lang w:val="en-US"/>
        </w:rPr>
        <w:t xml:space="preserve"> houden zich aan de leerplichtwet en beseffen dat de school verplicht is om </w:t>
      </w:r>
      <w:r w:rsidRPr="00F12101">
        <w:rPr>
          <w:rFonts w:ascii="MS Gothic" w:eastAsia="MS Gothic" w:hAnsi="MS Gothic" w:cs="MS Gothic" w:hint="eastAsia"/>
          <w:color w:val="auto"/>
          <w:sz w:val="18"/>
          <w:szCs w:val="18"/>
          <w:lang w:val="en-US"/>
        </w:rPr>
        <w:t> </w:t>
      </w:r>
      <w:r w:rsidRPr="00F12101">
        <w:rPr>
          <w:rFonts w:ascii="Verdana" w:hAnsi="Verdana" w:cs="Arial"/>
          <w:color w:val="auto"/>
          <w:sz w:val="18"/>
          <w:szCs w:val="18"/>
          <w:lang w:val="en-US"/>
        </w:rPr>
        <w:t xml:space="preserve">verzuim te melden bij de leerplichtambtenaar. </w:t>
      </w:r>
      <w:r w:rsidRPr="00F12101">
        <w:rPr>
          <w:rFonts w:ascii="MS Gothic" w:eastAsia="MS Gothic" w:hAnsi="MS Gothic" w:cs="MS Gothic" w:hint="eastAsia"/>
          <w:color w:val="auto"/>
          <w:sz w:val="18"/>
          <w:szCs w:val="18"/>
          <w:lang w:val="en-US"/>
        </w:rPr>
        <w:t> </w:t>
      </w:r>
    </w:p>
    <w:p w14:paraId="15320070" w14:textId="77777777" w:rsidR="00FD50CC" w:rsidRPr="001E3E59" w:rsidRDefault="00FD50CC" w:rsidP="001E3E59">
      <w:pPr>
        <w:rPr>
          <w:rFonts w:asciiTheme="majorHAnsi" w:eastAsiaTheme="majorEastAsia" w:hAnsiTheme="majorHAnsi" w:cstheme="majorBidi"/>
          <w:color w:val="17365D" w:themeColor="text2" w:themeShade="BF"/>
          <w:spacing w:val="5"/>
          <w:kern w:val="28"/>
          <w:sz w:val="52"/>
          <w:szCs w:val="52"/>
        </w:rPr>
      </w:pPr>
    </w:p>
    <w:p w14:paraId="3A477BA4" w14:textId="77777777" w:rsidR="00FD50CC" w:rsidRPr="00BA05AE" w:rsidRDefault="00FD50CC" w:rsidP="00FD50CC">
      <w:pPr>
        <w:rPr>
          <w:rFonts w:ascii="Verdana" w:hAnsi="Verdana"/>
        </w:rPr>
      </w:pPr>
    </w:p>
    <w:p w14:paraId="635F09D5" w14:textId="77777777" w:rsidR="00203BDE" w:rsidRPr="00BA05AE" w:rsidRDefault="00203BDE" w:rsidP="00203BDE">
      <w:pPr>
        <w:rPr>
          <w:rFonts w:ascii="Verdana" w:hAnsi="Verdana"/>
        </w:rPr>
      </w:pPr>
    </w:p>
    <w:sectPr w:rsidR="00203BDE" w:rsidRPr="00BA05AE" w:rsidSect="00203BDE">
      <w:footerReference w:type="even" r:id="rId12"/>
      <w:footerReference w:type="default" r:id="rId13"/>
      <w:footerReference w:type="first" r:id="rId14"/>
      <w:pgSz w:w="11900" w:h="16840"/>
      <w:pgMar w:top="1417" w:right="1417" w:bottom="1134"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E0E96" w15:done="0"/>
  <w15:commentEx w15:paraId="0476284A" w15:done="0"/>
  <w15:commentEx w15:paraId="140249BE" w15:done="0"/>
  <w15:commentEx w15:paraId="36D3A8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A68E5" w14:textId="77777777" w:rsidR="001E3E59" w:rsidRDefault="001E3E59" w:rsidP="008C5903">
      <w:r>
        <w:separator/>
      </w:r>
    </w:p>
  </w:endnote>
  <w:endnote w:type="continuationSeparator" w:id="0">
    <w:p w14:paraId="45C97811" w14:textId="77777777" w:rsidR="001E3E59" w:rsidRDefault="001E3E59" w:rsidP="008C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034BF" w14:textId="77777777" w:rsidR="001E3E59" w:rsidRDefault="001E3E59" w:rsidP="008C590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345D14" w14:textId="77777777" w:rsidR="001E3E59" w:rsidRDefault="001E3E59" w:rsidP="008C5903">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EBDA1" w14:textId="77777777" w:rsidR="001E3E59" w:rsidRDefault="001E3E59" w:rsidP="008C590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01D16">
      <w:rPr>
        <w:rStyle w:val="Paginanummer"/>
        <w:noProof/>
      </w:rPr>
      <w:t>2</w:t>
    </w:r>
    <w:r>
      <w:rPr>
        <w:rStyle w:val="Paginanummer"/>
      </w:rPr>
      <w:fldChar w:fldCharType="end"/>
    </w:r>
  </w:p>
  <w:p w14:paraId="033DBD55" w14:textId="77777777" w:rsidR="001E3E59" w:rsidRDefault="001E3E59" w:rsidP="008C5903">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215A1" w14:textId="77777777" w:rsidR="001E3E59" w:rsidRPr="008C5903" w:rsidRDefault="00030C3E">
    <w:pPr>
      <w:pStyle w:val="Voettekst"/>
      <w:rPr>
        <w:color w:val="1F497D" w:themeColor="text2"/>
      </w:rPr>
    </w:pPr>
    <w:r>
      <w:rPr>
        <w:color w:val="1F497D" w:themeColor="text2"/>
      </w:rPr>
      <w:t>200214</w:t>
    </w:r>
    <w:r w:rsidR="001E3E59" w:rsidRPr="008C5903">
      <w:rPr>
        <w:color w:val="1F497D" w:themeColor="text2"/>
      </w:rPr>
      <w:t xml:space="preserve"> OBS 't Ienster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A4DDB" w14:textId="77777777" w:rsidR="001E3E59" w:rsidRDefault="001E3E59" w:rsidP="008C5903">
      <w:r>
        <w:separator/>
      </w:r>
    </w:p>
  </w:footnote>
  <w:footnote w:type="continuationSeparator" w:id="0">
    <w:p w14:paraId="496C2A12" w14:textId="77777777" w:rsidR="001E3E59" w:rsidRDefault="001E3E59" w:rsidP="008C59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pt;height:15pt" o:bullet="t">
        <v:imagedata r:id="rId1" o:title="Word Work File L_4"/>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3177EE"/>
    <w:multiLevelType w:val="hybridMultilevel"/>
    <w:tmpl w:val="7BEEC3A8"/>
    <w:lvl w:ilvl="0" w:tplc="7E564A1C">
      <w:start w:val="1"/>
      <w:numFmt w:val="bullet"/>
      <w:lvlText w:val=""/>
      <w:lvlJc w:val="left"/>
      <w:pPr>
        <w:ind w:left="720" w:hanging="360"/>
      </w:pPr>
      <w:rPr>
        <w:rFonts w:ascii="Symbol" w:hAnsi="Symbol" w:hint="default"/>
      </w:rPr>
    </w:lvl>
    <w:lvl w:ilvl="1" w:tplc="A2424EB8">
      <w:start w:val="1"/>
      <w:numFmt w:val="bullet"/>
      <w:lvlText w:val="o"/>
      <w:lvlJc w:val="left"/>
      <w:pPr>
        <w:ind w:left="1440" w:hanging="360"/>
      </w:pPr>
      <w:rPr>
        <w:rFonts w:ascii="Courier New" w:hAnsi="Courier New" w:hint="default"/>
      </w:rPr>
    </w:lvl>
    <w:lvl w:ilvl="2" w:tplc="6EB20496">
      <w:start w:val="1"/>
      <w:numFmt w:val="bullet"/>
      <w:lvlText w:val=""/>
      <w:lvlJc w:val="left"/>
      <w:pPr>
        <w:ind w:left="2160" w:hanging="360"/>
      </w:pPr>
      <w:rPr>
        <w:rFonts w:ascii="Wingdings" w:hAnsi="Wingdings" w:hint="default"/>
      </w:rPr>
    </w:lvl>
    <w:lvl w:ilvl="3" w:tplc="27CE8780">
      <w:start w:val="1"/>
      <w:numFmt w:val="bullet"/>
      <w:lvlText w:val=""/>
      <w:lvlJc w:val="left"/>
      <w:pPr>
        <w:ind w:left="2880" w:hanging="360"/>
      </w:pPr>
      <w:rPr>
        <w:rFonts w:ascii="Symbol" w:hAnsi="Symbol" w:hint="default"/>
      </w:rPr>
    </w:lvl>
    <w:lvl w:ilvl="4" w:tplc="A8AA2EEA">
      <w:start w:val="1"/>
      <w:numFmt w:val="bullet"/>
      <w:lvlText w:val="o"/>
      <w:lvlJc w:val="left"/>
      <w:pPr>
        <w:ind w:left="3600" w:hanging="360"/>
      </w:pPr>
      <w:rPr>
        <w:rFonts w:ascii="Courier New" w:hAnsi="Courier New" w:hint="default"/>
      </w:rPr>
    </w:lvl>
    <w:lvl w:ilvl="5" w:tplc="37C87494">
      <w:start w:val="1"/>
      <w:numFmt w:val="bullet"/>
      <w:lvlText w:val=""/>
      <w:lvlJc w:val="left"/>
      <w:pPr>
        <w:ind w:left="4320" w:hanging="360"/>
      </w:pPr>
      <w:rPr>
        <w:rFonts w:ascii="Wingdings" w:hAnsi="Wingdings" w:hint="default"/>
      </w:rPr>
    </w:lvl>
    <w:lvl w:ilvl="6" w:tplc="D11EED66">
      <w:start w:val="1"/>
      <w:numFmt w:val="bullet"/>
      <w:lvlText w:val=""/>
      <w:lvlJc w:val="left"/>
      <w:pPr>
        <w:ind w:left="5040" w:hanging="360"/>
      </w:pPr>
      <w:rPr>
        <w:rFonts w:ascii="Symbol" w:hAnsi="Symbol" w:hint="default"/>
      </w:rPr>
    </w:lvl>
    <w:lvl w:ilvl="7" w:tplc="E3B05686">
      <w:start w:val="1"/>
      <w:numFmt w:val="bullet"/>
      <w:lvlText w:val="o"/>
      <w:lvlJc w:val="left"/>
      <w:pPr>
        <w:ind w:left="5760" w:hanging="360"/>
      </w:pPr>
      <w:rPr>
        <w:rFonts w:ascii="Courier New" w:hAnsi="Courier New" w:hint="default"/>
      </w:rPr>
    </w:lvl>
    <w:lvl w:ilvl="8" w:tplc="C52EE89A">
      <w:start w:val="1"/>
      <w:numFmt w:val="bullet"/>
      <w:lvlText w:val=""/>
      <w:lvlJc w:val="left"/>
      <w:pPr>
        <w:ind w:left="6480" w:hanging="360"/>
      </w:pPr>
      <w:rPr>
        <w:rFonts w:ascii="Wingdings" w:hAnsi="Wingdings" w:hint="default"/>
      </w:rPr>
    </w:lvl>
  </w:abstractNum>
  <w:abstractNum w:abstractNumId="11">
    <w:nsid w:val="02C61F51"/>
    <w:multiLevelType w:val="hybridMultilevel"/>
    <w:tmpl w:val="47E6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56C19"/>
    <w:multiLevelType w:val="hybridMultilevel"/>
    <w:tmpl w:val="994C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5A20C5"/>
    <w:multiLevelType w:val="hybridMultilevel"/>
    <w:tmpl w:val="CE5A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2255A9"/>
    <w:multiLevelType w:val="hybridMultilevel"/>
    <w:tmpl w:val="E1028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2951DD"/>
    <w:multiLevelType w:val="hybridMultilevel"/>
    <w:tmpl w:val="B4DAC2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23283D"/>
    <w:multiLevelType w:val="hybridMultilevel"/>
    <w:tmpl w:val="C4F0DD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6817B8"/>
    <w:multiLevelType w:val="hybridMultilevel"/>
    <w:tmpl w:val="FF062E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367B9D"/>
    <w:multiLevelType w:val="hybridMultilevel"/>
    <w:tmpl w:val="733A1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CC4295"/>
    <w:multiLevelType w:val="hybridMultilevel"/>
    <w:tmpl w:val="38BE5B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3E405B"/>
    <w:multiLevelType w:val="hybridMultilevel"/>
    <w:tmpl w:val="4BE879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244A11"/>
    <w:multiLevelType w:val="hybridMultilevel"/>
    <w:tmpl w:val="50403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39C4BB8"/>
    <w:multiLevelType w:val="hybridMultilevel"/>
    <w:tmpl w:val="3192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5329B"/>
    <w:multiLevelType w:val="hybridMultilevel"/>
    <w:tmpl w:val="4706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8B62F1"/>
    <w:multiLevelType w:val="hybridMultilevel"/>
    <w:tmpl w:val="7BC2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E409C"/>
    <w:multiLevelType w:val="hybridMultilevel"/>
    <w:tmpl w:val="C4661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2B566A"/>
    <w:multiLevelType w:val="hybridMultilevel"/>
    <w:tmpl w:val="ABA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564CDA"/>
    <w:multiLevelType w:val="hybridMultilevel"/>
    <w:tmpl w:val="0B0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C2458A"/>
    <w:multiLevelType w:val="hybridMultilevel"/>
    <w:tmpl w:val="E6ACEE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44F48"/>
    <w:multiLevelType w:val="hybridMultilevel"/>
    <w:tmpl w:val="89CE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4C501D"/>
    <w:multiLevelType w:val="hybridMultilevel"/>
    <w:tmpl w:val="4FA86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011C35"/>
    <w:multiLevelType w:val="hybridMultilevel"/>
    <w:tmpl w:val="8A4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86A66"/>
    <w:multiLevelType w:val="hybridMultilevel"/>
    <w:tmpl w:val="50E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DB4501"/>
    <w:multiLevelType w:val="hybridMultilevel"/>
    <w:tmpl w:val="EE6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E82A8F"/>
    <w:multiLevelType w:val="hybridMultilevel"/>
    <w:tmpl w:val="B74C51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5E7B2E"/>
    <w:multiLevelType w:val="hybridMultilevel"/>
    <w:tmpl w:val="B36002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16"/>
  </w:num>
  <w:num w:numId="5">
    <w:abstractNumId w:val="20"/>
  </w:num>
  <w:num w:numId="6">
    <w:abstractNumId w:val="28"/>
  </w:num>
  <w:num w:numId="7">
    <w:abstractNumId w:val="17"/>
  </w:num>
  <w:num w:numId="8">
    <w:abstractNumId w:val="19"/>
  </w:num>
  <w:num w:numId="9">
    <w:abstractNumId w:val="15"/>
  </w:num>
  <w:num w:numId="10">
    <w:abstractNumId w:val="35"/>
  </w:num>
  <w:num w:numId="11">
    <w:abstractNumId w:val="34"/>
  </w:num>
  <w:num w:numId="12">
    <w:abstractNumId w:val="14"/>
  </w:num>
  <w:num w:numId="13">
    <w:abstractNumId w:val="18"/>
  </w:num>
  <w:num w:numId="14">
    <w:abstractNumId w:val="21"/>
  </w:num>
  <w:num w:numId="15">
    <w:abstractNumId w:val="25"/>
  </w:num>
  <w:num w:numId="16">
    <w:abstractNumId w:val="30"/>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22"/>
  </w:num>
  <w:num w:numId="26">
    <w:abstractNumId w:val="26"/>
  </w:num>
  <w:num w:numId="27">
    <w:abstractNumId w:val="24"/>
  </w:num>
  <w:num w:numId="28">
    <w:abstractNumId w:val="12"/>
  </w:num>
  <w:num w:numId="29">
    <w:abstractNumId w:val="29"/>
  </w:num>
  <w:num w:numId="30">
    <w:abstractNumId w:val="32"/>
  </w:num>
  <w:num w:numId="31">
    <w:abstractNumId w:val="27"/>
  </w:num>
  <w:num w:numId="32">
    <w:abstractNumId w:val="33"/>
  </w:num>
  <w:num w:numId="33">
    <w:abstractNumId w:val="11"/>
  </w:num>
  <w:num w:numId="34">
    <w:abstractNumId w:val="31"/>
  </w:num>
  <w:num w:numId="35">
    <w:abstractNumId w:val="13"/>
  </w:num>
  <w:num w:numId="3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gebruiker">
    <w15:presenceInfo w15:providerId="None" w15:userId="Windows-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03"/>
    <w:rsid w:val="00030C3E"/>
    <w:rsid w:val="000C5CD5"/>
    <w:rsid w:val="0013528F"/>
    <w:rsid w:val="0014617C"/>
    <w:rsid w:val="001816A0"/>
    <w:rsid w:val="00191B18"/>
    <w:rsid w:val="001E3E59"/>
    <w:rsid w:val="00203BDE"/>
    <w:rsid w:val="002622F9"/>
    <w:rsid w:val="00286FC6"/>
    <w:rsid w:val="002A293C"/>
    <w:rsid w:val="002E6094"/>
    <w:rsid w:val="003E2B75"/>
    <w:rsid w:val="004804E9"/>
    <w:rsid w:val="00505E8A"/>
    <w:rsid w:val="0052399F"/>
    <w:rsid w:val="00566D68"/>
    <w:rsid w:val="0066705C"/>
    <w:rsid w:val="00701D16"/>
    <w:rsid w:val="00706BA0"/>
    <w:rsid w:val="00713E59"/>
    <w:rsid w:val="007A67EF"/>
    <w:rsid w:val="008B0A71"/>
    <w:rsid w:val="008C5903"/>
    <w:rsid w:val="00950104"/>
    <w:rsid w:val="00964434"/>
    <w:rsid w:val="009C4569"/>
    <w:rsid w:val="009E5BDD"/>
    <w:rsid w:val="00A14544"/>
    <w:rsid w:val="00A86284"/>
    <w:rsid w:val="00AF02FF"/>
    <w:rsid w:val="00BA05AE"/>
    <w:rsid w:val="00BD5A09"/>
    <w:rsid w:val="00CB26B1"/>
    <w:rsid w:val="00CB7196"/>
    <w:rsid w:val="00CE466A"/>
    <w:rsid w:val="00D14B9E"/>
    <w:rsid w:val="00DC533A"/>
    <w:rsid w:val="00E23246"/>
    <w:rsid w:val="00E8275C"/>
    <w:rsid w:val="00F12101"/>
    <w:rsid w:val="00F37A50"/>
    <w:rsid w:val="00FA3636"/>
    <w:rsid w:val="00FD50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28"/>
    <o:shapelayout v:ext="edit">
      <o:idmap v:ext="edit" data="1"/>
    </o:shapelayout>
  </w:shapeDefaults>
  <w:decimalSymbol w:val=","/>
  <w:listSeparator w:val=";"/>
  <w14:docId w14:val="6F51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8C59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8C5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8C5903"/>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8C590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unhideWhenUsed/>
    <w:qFormat/>
    <w:rsid w:val="008C5903"/>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unhideWhenUsed/>
    <w:qFormat/>
    <w:rsid w:val="00E23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C590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C5903"/>
    <w:rPr>
      <w:rFonts w:ascii="Lucida Grande" w:hAnsi="Lucida Grande" w:cs="Lucida Grande"/>
      <w:sz w:val="18"/>
      <w:szCs w:val="18"/>
    </w:rPr>
  </w:style>
  <w:style w:type="paragraph" w:styleId="Voettekst">
    <w:name w:val="footer"/>
    <w:basedOn w:val="Normaal"/>
    <w:link w:val="VoettekstTeken"/>
    <w:uiPriority w:val="99"/>
    <w:unhideWhenUsed/>
    <w:rsid w:val="008C5903"/>
    <w:pPr>
      <w:tabs>
        <w:tab w:val="center" w:pos="4536"/>
        <w:tab w:val="right" w:pos="9072"/>
      </w:tabs>
    </w:pPr>
  </w:style>
  <w:style w:type="character" w:customStyle="1" w:styleId="VoettekstTeken">
    <w:name w:val="Voettekst Teken"/>
    <w:basedOn w:val="Standaardalinea-lettertype"/>
    <w:link w:val="Voettekst"/>
    <w:uiPriority w:val="99"/>
    <w:rsid w:val="008C5903"/>
  </w:style>
  <w:style w:type="character" w:styleId="Paginanummer">
    <w:name w:val="page number"/>
    <w:basedOn w:val="Standaardalinea-lettertype"/>
    <w:uiPriority w:val="99"/>
    <w:semiHidden/>
    <w:unhideWhenUsed/>
    <w:rsid w:val="008C5903"/>
  </w:style>
  <w:style w:type="paragraph" w:styleId="Koptekst">
    <w:name w:val="header"/>
    <w:basedOn w:val="Normaal"/>
    <w:link w:val="KoptekstTeken"/>
    <w:uiPriority w:val="99"/>
    <w:unhideWhenUsed/>
    <w:rsid w:val="008C5903"/>
    <w:pPr>
      <w:tabs>
        <w:tab w:val="center" w:pos="4536"/>
        <w:tab w:val="right" w:pos="9072"/>
      </w:tabs>
    </w:pPr>
  </w:style>
  <w:style w:type="character" w:customStyle="1" w:styleId="KoptekstTeken">
    <w:name w:val="Koptekst Teken"/>
    <w:basedOn w:val="Standaardalinea-lettertype"/>
    <w:link w:val="Koptekst"/>
    <w:uiPriority w:val="99"/>
    <w:rsid w:val="008C5903"/>
  </w:style>
  <w:style w:type="character" w:customStyle="1" w:styleId="Kop1Teken">
    <w:name w:val="Kop 1 Teken"/>
    <w:basedOn w:val="Standaardalinea-lettertype"/>
    <w:link w:val="Kop1"/>
    <w:uiPriority w:val="9"/>
    <w:rsid w:val="008C5903"/>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8C5903"/>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8C5903"/>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rsid w:val="008C5903"/>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rsid w:val="008C5903"/>
    <w:rPr>
      <w:rFonts w:asciiTheme="majorHAnsi" w:eastAsiaTheme="majorEastAsia" w:hAnsiTheme="majorHAnsi" w:cstheme="majorBidi"/>
      <w:color w:val="243F60" w:themeColor="accent1" w:themeShade="7F"/>
    </w:rPr>
  </w:style>
  <w:style w:type="paragraph" w:styleId="Titel">
    <w:name w:val="Title"/>
    <w:basedOn w:val="Normaal"/>
    <w:next w:val="Normaal"/>
    <w:link w:val="TitelTeken"/>
    <w:uiPriority w:val="10"/>
    <w:qFormat/>
    <w:rsid w:val="008C59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C5903"/>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8C5903"/>
    <w:pPr>
      <w:spacing w:after="200" w:line="312" w:lineRule="auto"/>
      <w:ind w:left="720"/>
      <w:contextualSpacing/>
    </w:pPr>
    <w:rPr>
      <w:color w:val="9BBB59" w:themeColor="accent3"/>
      <w:sz w:val="19"/>
      <w:szCs w:val="19"/>
      <w:lang w:val="nl-NL"/>
    </w:rPr>
  </w:style>
  <w:style w:type="table" w:styleId="Tabelraster">
    <w:name w:val="Table Grid"/>
    <w:basedOn w:val="Standaardtabel"/>
    <w:uiPriority w:val="59"/>
    <w:rsid w:val="00135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4804E9"/>
    <w:rPr>
      <w:sz w:val="16"/>
      <w:szCs w:val="16"/>
    </w:rPr>
  </w:style>
  <w:style w:type="paragraph" w:styleId="Tekstopmerking">
    <w:name w:val="annotation text"/>
    <w:basedOn w:val="Normaal"/>
    <w:link w:val="TekstopmerkingTeken"/>
    <w:uiPriority w:val="99"/>
    <w:semiHidden/>
    <w:unhideWhenUsed/>
    <w:rsid w:val="004804E9"/>
    <w:rPr>
      <w:sz w:val="20"/>
      <w:szCs w:val="20"/>
    </w:rPr>
  </w:style>
  <w:style w:type="character" w:customStyle="1" w:styleId="TekstopmerkingTeken">
    <w:name w:val="Tekst opmerking Teken"/>
    <w:basedOn w:val="Standaardalinea-lettertype"/>
    <w:link w:val="Tekstopmerking"/>
    <w:uiPriority w:val="99"/>
    <w:semiHidden/>
    <w:rsid w:val="004804E9"/>
    <w:rPr>
      <w:sz w:val="20"/>
      <w:szCs w:val="20"/>
    </w:rPr>
  </w:style>
  <w:style w:type="paragraph" w:styleId="Onderwerpvanopmerking">
    <w:name w:val="annotation subject"/>
    <w:basedOn w:val="Tekstopmerking"/>
    <w:next w:val="Tekstopmerking"/>
    <w:link w:val="OnderwerpvanopmerkingTeken"/>
    <w:uiPriority w:val="99"/>
    <w:semiHidden/>
    <w:unhideWhenUsed/>
    <w:rsid w:val="004804E9"/>
    <w:rPr>
      <w:b/>
      <w:bCs/>
    </w:rPr>
  </w:style>
  <w:style w:type="character" w:customStyle="1" w:styleId="OnderwerpvanopmerkingTeken">
    <w:name w:val="Onderwerp van opmerking Teken"/>
    <w:basedOn w:val="TekstopmerkingTeken"/>
    <w:link w:val="Onderwerpvanopmerking"/>
    <w:uiPriority w:val="99"/>
    <w:semiHidden/>
    <w:rsid w:val="004804E9"/>
    <w:rPr>
      <w:b/>
      <w:bCs/>
      <w:sz w:val="20"/>
      <w:szCs w:val="20"/>
    </w:rPr>
  </w:style>
  <w:style w:type="paragraph" w:styleId="Kopvaninhoudsopgave">
    <w:name w:val="TOC Heading"/>
    <w:basedOn w:val="Kop1"/>
    <w:next w:val="Normaal"/>
    <w:uiPriority w:val="39"/>
    <w:unhideWhenUsed/>
    <w:qFormat/>
    <w:rsid w:val="00030C3E"/>
    <w:pPr>
      <w:spacing w:before="120"/>
      <w:outlineLvl w:val="9"/>
    </w:pPr>
    <w:rPr>
      <w:color w:val="365F91" w:themeColor="accent1" w:themeShade="BF"/>
      <w:sz w:val="28"/>
      <w:szCs w:val="28"/>
      <w:lang w:val="nl-NL"/>
    </w:rPr>
  </w:style>
  <w:style w:type="paragraph" w:styleId="Inhopg1">
    <w:name w:val="toc 1"/>
    <w:basedOn w:val="Normaal"/>
    <w:next w:val="Normaal"/>
    <w:autoRedefine/>
    <w:uiPriority w:val="39"/>
    <w:unhideWhenUsed/>
    <w:rsid w:val="00E23246"/>
    <w:pPr>
      <w:spacing w:before="120"/>
    </w:pPr>
    <w:rPr>
      <w:rFonts w:asciiTheme="majorHAnsi" w:hAnsiTheme="majorHAnsi"/>
      <w:b/>
      <w:color w:val="548DD4"/>
    </w:rPr>
  </w:style>
  <w:style w:type="paragraph" w:styleId="Inhopg2">
    <w:name w:val="toc 2"/>
    <w:basedOn w:val="Normaal"/>
    <w:next w:val="Normaal"/>
    <w:autoRedefine/>
    <w:uiPriority w:val="39"/>
    <w:unhideWhenUsed/>
    <w:rsid w:val="00E23246"/>
    <w:rPr>
      <w:sz w:val="22"/>
      <w:szCs w:val="22"/>
    </w:rPr>
  </w:style>
  <w:style w:type="paragraph" w:styleId="Inhopg3">
    <w:name w:val="toc 3"/>
    <w:basedOn w:val="Normaal"/>
    <w:next w:val="Normaal"/>
    <w:autoRedefine/>
    <w:uiPriority w:val="39"/>
    <w:unhideWhenUsed/>
    <w:rsid w:val="00E23246"/>
    <w:pPr>
      <w:ind w:left="240"/>
    </w:pPr>
    <w:rPr>
      <w:i/>
      <w:sz w:val="22"/>
      <w:szCs w:val="22"/>
    </w:rPr>
  </w:style>
  <w:style w:type="paragraph" w:styleId="Inhopg4">
    <w:name w:val="toc 4"/>
    <w:basedOn w:val="Normaal"/>
    <w:next w:val="Normaal"/>
    <w:autoRedefine/>
    <w:uiPriority w:val="39"/>
    <w:semiHidden/>
    <w:unhideWhenUsed/>
    <w:rsid w:val="00E23246"/>
    <w:pPr>
      <w:pBdr>
        <w:between w:val="double" w:sz="6" w:space="0" w:color="auto"/>
      </w:pBdr>
      <w:ind w:left="480"/>
    </w:pPr>
    <w:rPr>
      <w:sz w:val="20"/>
      <w:szCs w:val="20"/>
    </w:rPr>
  </w:style>
  <w:style w:type="paragraph" w:styleId="Inhopg5">
    <w:name w:val="toc 5"/>
    <w:basedOn w:val="Normaal"/>
    <w:next w:val="Normaal"/>
    <w:autoRedefine/>
    <w:uiPriority w:val="39"/>
    <w:semiHidden/>
    <w:unhideWhenUsed/>
    <w:rsid w:val="00E23246"/>
    <w:pPr>
      <w:pBdr>
        <w:between w:val="double" w:sz="6" w:space="0" w:color="auto"/>
      </w:pBdr>
      <w:ind w:left="720"/>
    </w:pPr>
    <w:rPr>
      <w:sz w:val="20"/>
      <w:szCs w:val="20"/>
    </w:rPr>
  </w:style>
  <w:style w:type="paragraph" w:styleId="Inhopg6">
    <w:name w:val="toc 6"/>
    <w:basedOn w:val="Normaal"/>
    <w:next w:val="Normaal"/>
    <w:autoRedefine/>
    <w:uiPriority w:val="39"/>
    <w:semiHidden/>
    <w:unhideWhenUsed/>
    <w:rsid w:val="00E23246"/>
    <w:pPr>
      <w:pBdr>
        <w:between w:val="double" w:sz="6" w:space="0" w:color="auto"/>
      </w:pBdr>
      <w:ind w:left="960"/>
    </w:pPr>
    <w:rPr>
      <w:sz w:val="20"/>
      <w:szCs w:val="20"/>
    </w:rPr>
  </w:style>
  <w:style w:type="paragraph" w:styleId="Inhopg7">
    <w:name w:val="toc 7"/>
    <w:basedOn w:val="Normaal"/>
    <w:next w:val="Normaal"/>
    <w:autoRedefine/>
    <w:uiPriority w:val="39"/>
    <w:semiHidden/>
    <w:unhideWhenUsed/>
    <w:rsid w:val="00E23246"/>
    <w:pPr>
      <w:pBdr>
        <w:between w:val="double" w:sz="6" w:space="0" w:color="auto"/>
      </w:pBdr>
      <w:ind w:left="1200"/>
    </w:pPr>
    <w:rPr>
      <w:sz w:val="20"/>
      <w:szCs w:val="20"/>
    </w:rPr>
  </w:style>
  <w:style w:type="paragraph" w:styleId="Inhopg8">
    <w:name w:val="toc 8"/>
    <w:basedOn w:val="Normaal"/>
    <w:next w:val="Normaal"/>
    <w:autoRedefine/>
    <w:uiPriority w:val="39"/>
    <w:semiHidden/>
    <w:unhideWhenUsed/>
    <w:rsid w:val="00E23246"/>
    <w:pPr>
      <w:pBdr>
        <w:between w:val="double" w:sz="6" w:space="0" w:color="auto"/>
      </w:pBdr>
      <w:ind w:left="1440"/>
    </w:pPr>
    <w:rPr>
      <w:sz w:val="20"/>
      <w:szCs w:val="20"/>
    </w:rPr>
  </w:style>
  <w:style w:type="paragraph" w:styleId="Inhopg9">
    <w:name w:val="toc 9"/>
    <w:basedOn w:val="Normaal"/>
    <w:next w:val="Normaal"/>
    <w:autoRedefine/>
    <w:uiPriority w:val="39"/>
    <w:semiHidden/>
    <w:unhideWhenUsed/>
    <w:rsid w:val="00E23246"/>
    <w:pPr>
      <w:pBdr>
        <w:between w:val="double" w:sz="6" w:space="0" w:color="auto"/>
      </w:pBdr>
      <w:ind w:left="1680"/>
    </w:pPr>
    <w:rPr>
      <w:sz w:val="20"/>
      <w:szCs w:val="20"/>
    </w:rPr>
  </w:style>
  <w:style w:type="character" w:customStyle="1" w:styleId="Kop6Teken">
    <w:name w:val="Kop 6 Teken"/>
    <w:basedOn w:val="Standaardalinea-lettertype"/>
    <w:link w:val="Kop6"/>
    <w:uiPriority w:val="9"/>
    <w:rsid w:val="00E23246"/>
    <w:rPr>
      <w:rFonts w:asciiTheme="majorHAnsi" w:eastAsiaTheme="majorEastAsia" w:hAnsiTheme="majorHAnsi" w:cstheme="majorBidi"/>
      <w:i/>
      <w:iCs/>
      <w:color w:val="243F60" w:themeColor="accent1" w:themeShade="7F"/>
    </w:rPr>
  </w:style>
  <w:style w:type="paragraph" w:styleId="Subtitel">
    <w:name w:val="Subtitle"/>
    <w:basedOn w:val="Normaal"/>
    <w:next w:val="Normaal"/>
    <w:link w:val="SubtitelTeken"/>
    <w:uiPriority w:val="11"/>
    <w:qFormat/>
    <w:rsid w:val="002A293C"/>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2A293C"/>
    <w:rPr>
      <w:rFonts w:asciiTheme="majorHAnsi" w:eastAsiaTheme="majorEastAsia" w:hAnsiTheme="majorHAnsi" w:cstheme="majorBidi"/>
      <w:i/>
      <w:iCs/>
      <w:color w:val="4F81BD" w:themeColor="accent1"/>
      <w:spacing w:val="15"/>
    </w:rPr>
  </w:style>
  <w:style w:type="character" w:styleId="Intensievebenadrukking">
    <w:name w:val="Intense Emphasis"/>
    <w:basedOn w:val="Standaardalinea-lettertype"/>
    <w:uiPriority w:val="21"/>
    <w:qFormat/>
    <w:rsid w:val="002A293C"/>
    <w:rPr>
      <w:i/>
      <w:iCs/>
      <w:color w:val="4F81BD" w:themeColor="accent1"/>
    </w:rPr>
  </w:style>
  <w:style w:type="character" w:styleId="Subtielebenadrukking">
    <w:name w:val="Subtle Emphasis"/>
    <w:basedOn w:val="Standaardalinea-lettertype"/>
    <w:uiPriority w:val="19"/>
    <w:qFormat/>
    <w:rsid w:val="002A293C"/>
    <w:rPr>
      <w:i/>
      <w:iCs/>
      <w:color w:val="808080" w:themeColor="text1" w:themeTint="7F"/>
    </w:rPr>
  </w:style>
  <w:style w:type="paragraph" w:styleId="Voetnoottekst">
    <w:name w:val="footnote text"/>
    <w:basedOn w:val="Normaal"/>
    <w:link w:val="VoetnoottekstTeken"/>
    <w:uiPriority w:val="99"/>
    <w:unhideWhenUsed/>
    <w:rsid w:val="00030C3E"/>
  </w:style>
  <w:style w:type="character" w:customStyle="1" w:styleId="VoetnoottekstTeken">
    <w:name w:val="Voetnoottekst Teken"/>
    <w:basedOn w:val="Standaardalinea-lettertype"/>
    <w:link w:val="Voetnoottekst"/>
    <w:uiPriority w:val="99"/>
    <w:rsid w:val="00030C3E"/>
  </w:style>
  <w:style w:type="character" w:styleId="Voetnootmarkering">
    <w:name w:val="footnote reference"/>
    <w:basedOn w:val="Standaardalinea-lettertype"/>
    <w:uiPriority w:val="99"/>
    <w:unhideWhenUsed/>
    <w:rsid w:val="00030C3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8C59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8C5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8C5903"/>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8C590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unhideWhenUsed/>
    <w:qFormat/>
    <w:rsid w:val="008C5903"/>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unhideWhenUsed/>
    <w:qFormat/>
    <w:rsid w:val="00E23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C590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C5903"/>
    <w:rPr>
      <w:rFonts w:ascii="Lucida Grande" w:hAnsi="Lucida Grande" w:cs="Lucida Grande"/>
      <w:sz w:val="18"/>
      <w:szCs w:val="18"/>
    </w:rPr>
  </w:style>
  <w:style w:type="paragraph" w:styleId="Voettekst">
    <w:name w:val="footer"/>
    <w:basedOn w:val="Normaal"/>
    <w:link w:val="VoettekstTeken"/>
    <w:uiPriority w:val="99"/>
    <w:unhideWhenUsed/>
    <w:rsid w:val="008C5903"/>
    <w:pPr>
      <w:tabs>
        <w:tab w:val="center" w:pos="4536"/>
        <w:tab w:val="right" w:pos="9072"/>
      </w:tabs>
    </w:pPr>
  </w:style>
  <w:style w:type="character" w:customStyle="1" w:styleId="VoettekstTeken">
    <w:name w:val="Voettekst Teken"/>
    <w:basedOn w:val="Standaardalinea-lettertype"/>
    <w:link w:val="Voettekst"/>
    <w:uiPriority w:val="99"/>
    <w:rsid w:val="008C5903"/>
  </w:style>
  <w:style w:type="character" w:styleId="Paginanummer">
    <w:name w:val="page number"/>
    <w:basedOn w:val="Standaardalinea-lettertype"/>
    <w:uiPriority w:val="99"/>
    <w:semiHidden/>
    <w:unhideWhenUsed/>
    <w:rsid w:val="008C5903"/>
  </w:style>
  <w:style w:type="paragraph" w:styleId="Koptekst">
    <w:name w:val="header"/>
    <w:basedOn w:val="Normaal"/>
    <w:link w:val="KoptekstTeken"/>
    <w:uiPriority w:val="99"/>
    <w:unhideWhenUsed/>
    <w:rsid w:val="008C5903"/>
    <w:pPr>
      <w:tabs>
        <w:tab w:val="center" w:pos="4536"/>
        <w:tab w:val="right" w:pos="9072"/>
      </w:tabs>
    </w:pPr>
  </w:style>
  <w:style w:type="character" w:customStyle="1" w:styleId="KoptekstTeken">
    <w:name w:val="Koptekst Teken"/>
    <w:basedOn w:val="Standaardalinea-lettertype"/>
    <w:link w:val="Koptekst"/>
    <w:uiPriority w:val="99"/>
    <w:rsid w:val="008C5903"/>
  </w:style>
  <w:style w:type="character" w:customStyle="1" w:styleId="Kop1Teken">
    <w:name w:val="Kop 1 Teken"/>
    <w:basedOn w:val="Standaardalinea-lettertype"/>
    <w:link w:val="Kop1"/>
    <w:uiPriority w:val="9"/>
    <w:rsid w:val="008C5903"/>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8C5903"/>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rsid w:val="008C5903"/>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rsid w:val="008C5903"/>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rsid w:val="008C5903"/>
    <w:rPr>
      <w:rFonts w:asciiTheme="majorHAnsi" w:eastAsiaTheme="majorEastAsia" w:hAnsiTheme="majorHAnsi" w:cstheme="majorBidi"/>
      <w:color w:val="243F60" w:themeColor="accent1" w:themeShade="7F"/>
    </w:rPr>
  </w:style>
  <w:style w:type="paragraph" w:styleId="Titel">
    <w:name w:val="Title"/>
    <w:basedOn w:val="Normaal"/>
    <w:next w:val="Normaal"/>
    <w:link w:val="TitelTeken"/>
    <w:uiPriority w:val="10"/>
    <w:qFormat/>
    <w:rsid w:val="008C59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C5903"/>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Normaal"/>
    <w:uiPriority w:val="34"/>
    <w:qFormat/>
    <w:rsid w:val="008C5903"/>
    <w:pPr>
      <w:spacing w:after="200" w:line="312" w:lineRule="auto"/>
      <w:ind w:left="720"/>
      <w:contextualSpacing/>
    </w:pPr>
    <w:rPr>
      <w:color w:val="9BBB59" w:themeColor="accent3"/>
      <w:sz w:val="19"/>
      <w:szCs w:val="19"/>
      <w:lang w:val="nl-NL"/>
    </w:rPr>
  </w:style>
  <w:style w:type="table" w:styleId="Tabelraster">
    <w:name w:val="Table Grid"/>
    <w:basedOn w:val="Standaardtabel"/>
    <w:uiPriority w:val="59"/>
    <w:rsid w:val="00135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4804E9"/>
    <w:rPr>
      <w:sz w:val="16"/>
      <w:szCs w:val="16"/>
    </w:rPr>
  </w:style>
  <w:style w:type="paragraph" w:styleId="Tekstopmerking">
    <w:name w:val="annotation text"/>
    <w:basedOn w:val="Normaal"/>
    <w:link w:val="TekstopmerkingTeken"/>
    <w:uiPriority w:val="99"/>
    <w:semiHidden/>
    <w:unhideWhenUsed/>
    <w:rsid w:val="004804E9"/>
    <w:rPr>
      <w:sz w:val="20"/>
      <w:szCs w:val="20"/>
    </w:rPr>
  </w:style>
  <w:style w:type="character" w:customStyle="1" w:styleId="TekstopmerkingTeken">
    <w:name w:val="Tekst opmerking Teken"/>
    <w:basedOn w:val="Standaardalinea-lettertype"/>
    <w:link w:val="Tekstopmerking"/>
    <w:uiPriority w:val="99"/>
    <w:semiHidden/>
    <w:rsid w:val="004804E9"/>
    <w:rPr>
      <w:sz w:val="20"/>
      <w:szCs w:val="20"/>
    </w:rPr>
  </w:style>
  <w:style w:type="paragraph" w:styleId="Onderwerpvanopmerking">
    <w:name w:val="annotation subject"/>
    <w:basedOn w:val="Tekstopmerking"/>
    <w:next w:val="Tekstopmerking"/>
    <w:link w:val="OnderwerpvanopmerkingTeken"/>
    <w:uiPriority w:val="99"/>
    <w:semiHidden/>
    <w:unhideWhenUsed/>
    <w:rsid w:val="004804E9"/>
    <w:rPr>
      <w:b/>
      <w:bCs/>
    </w:rPr>
  </w:style>
  <w:style w:type="character" w:customStyle="1" w:styleId="OnderwerpvanopmerkingTeken">
    <w:name w:val="Onderwerp van opmerking Teken"/>
    <w:basedOn w:val="TekstopmerkingTeken"/>
    <w:link w:val="Onderwerpvanopmerking"/>
    <w:uiPriority w:val="99"/>
    <w:semiHidden/>
    <w:rsid w:val="004804E9"/>
    <w:rPr>
      <w:b/>
      <w:bCs/>
      <w:sz w:val="20"/>
      <w:szCs w:val="20"/>
    </w:rPr>
  </w:style>
  <w:style w:type="paragraph" w:styleId="Kopvaninhoudsopgave">
    <w:name w:val="TOC Heading"/>
    <w:basedOn w:val="Kop1"/>
    <w:next w:val="Normaal"/>
    <w:uiPriority w:val="39"/>
    <w:unhideWhenUsed/>
    <w:qFormat/>
    <w:rsid w:val="00030C3E"/>
    <w:pPr>
      <w:spacing w:before="120"/>
      <w:outlineLvl w:val="9"/>
    </w:pPr>
    <w:rPr>
      <w:color w:val="365F91" w:themeColor="accent1" w:themeShade="BF"/>
      <w:sz w:val="28"/>
      <w:szCs w:val="28"/>
      <w:lang w:val="nl-NL"/>
    </w:rPr>
  </w:style>
  <w:style w:type="paragraph" w:styleId="Inhopg1">
    <w:name w:val="toc 1"/>
    <w:basedOn w:val="Normaal"/>
    <w:next w:val="Normaal"/>
    <w:autoRedefine/>
    <w:uiPriority w:val="39"/>
    <w:unhideWhenUsed/>
    <w:rsid w:val="00E23246"/>
    <w:pPr>
      <w:spacing w:before="120"/>
    </w:pPr>
    <w:rPr>
      <w:rFonts w:asciiTheme="majorHAnsi" w:hAnsiTheme="majorHAnsi"/>
      <w:b/>
      <w:color w:val="548DD4"/>
    </w:rPr>
  </w:style>
  <w:style w:type="paragraph" w:styleId="Inhopg2">
    <w:name w:val="toc 2"/>
    <w:basedOn w:val="Normaal"/>
    <w:next w:val="Normaal"/>
    <w:autoRedefine/>
    <w:uiPriority w:val="39"/>
    <w:unhideWhenUsed/>
    <w:rsid w:val="00E23246"/>
    <w:rPr>
      <w:sz w:val="22"/>
      <w:szCs w:val="22"/>
    </w:rPr>
  </w:style>
  <w:style w:type="paragraph" w:styleId="Inhopg3">
    <w:name w:val="toc 3"/>
    <w:basedOn w:val="Normaal"/>
    <w:next w:val="Normaal"/>
    <w:autoRedefine/>
    <w:uiPriority w:val="39"/>
    <w:unhideWhenUsed/>
    <w:rsid w:val="00E23246"/>
    <w:pPr>
      <w:ind w:left="240"/>
    </w:pPr>
    <w:rPr>
      <w:i/>
      <w:sz w:val="22"/>
      <w:szCs w:val="22"/>
    </w:rPr>
  </w:style>
  <w:style w:type="paragraph" w:styleId="Inhopg4">
    <w:name w:val="toc 4"/>
    <w:basedOn w:val="Normaal"/>
    <w:next w:val="Normaal"/>
    <w:autoRedefine/>
    <w:uiPriority w:val="39"/>
    <w:semiHidden/>
    <w:unhideWhenUsed/>
    <w:rsid w:val="00E23246"/>
    <w:pPr>
      <w:pBdr>
        <w:between w:val="double" w:sz="6" w:space="0" w:color="auto"/>
      </w:pBdr>
      <w:ind w:left="480"/>
    </w:pPr>
    <w:rPr>
      <w:sz w:val="20"/>
      <w:szCs w:val="20"/>
    </w:rPr>
  </w:style>
  <w:style w:type="paragraph" w:styleId="Inhopg5">
    <w:name w:val="toc 5"/>
    <w:basedOn w:val="Normaal"/>
    <w:next w:val="Normaal"/>
    <w:autoRedefine/>
    <w:uiPriority w:val="39"/>
    <w:semiHidden/>
    <w:unhideWhenUsed/>
    <w:rsid w:val="00E23246"/>
    <w:pPr>
      <w:pBdr>
        <w:between w:val="double" w:sz="6" w:space="0" w:color="auto"/>
      </w:pBdr>
      <w:ind w:left="720"/>
    </w:pPr>
    <w:rPr>
      <w:sz w:val="20"/>
      <w:szCs w:val="20"/>
    </w:rPr>
  </w:style>
  <w:style w:type="paragraph" w:styleId="Inhopg6">
    <w:name w:val="toc 6"/>
    <w:basedOn w:val="Normaal"/>
    <w:next w:val="Normaal"/>
    <w:autoRedefine/>
    <w:uiPriority w:val="39"/>
    <w:semiHidden/>
    <w:unhideWhenUsed/>
    <w:rsid w:val="00E23246"/>
    <w:pPr>
      <w:pBdr>
        <w:between w:val="double" w:sz="6" w:space="0" w:color="auto"/>
      </w:pBdr>
      <w:ind w:left="960"/>
    </w:pPr>
    <w:rPr>
      <w:sz w:val="20"/>
      <w:szCs w:val="20"/>
    </w:rPr>
  </w:style>
  <w:style w:type="paragraph" w:styleId="Inhopg7">
    <w:name w:val="toc 7"/>
    <w:basedOn w:val="Normaal"/>
    <w:next w:val="Normaal"/>
    <w:autoRedefine/>
    <w:uiPriority w:val="39"/>
    <w:semiHidden/>
    <w:unhideWhenUsed/>
    <w:rsid w:val="00E23246"/>
    <w:pPr>
      <w:pBdr>
        <w:between w:val="double" w:sz="6" w:space="0" w:color="auto"/>
      </w:pBdr>
      <w:ind w:left="1200"/>
    </w:pPr>
    <w:rPr>
      <w:sz w:val="20"/>
      <w:szCs w:val="20"/>
    </w:rPr>
  </w:style>
  <w:style w:type="paragraph" w:styleId="Inhopg8">
    <w:name w:val="toc 8"/>
    <w:basedOn w:val="Normaal"/>
    <w:next w:val="Normaal"/>
    <w:autoRedefine/>
    <w:uiPriority w:val="39"/>
    <w:semiHidden/>
    <w:unhideWhenUsed/>
    <w:rsid w:val="00E23246"/>
    <w:pPr>
      <w:pBdr>
        <w:between w:val="double" w:sz="6" w:space="0" w:color="auto"/>
      </w:pBdr>
      <w:ind w:left="1440"/>
    </w:pPr>
    <w:rPr>
      <w:sz w:val="20"/>
      <w:szCs w:val="20"/>
    </w:rPr>
  </w:style>
  <w:style w:type="paragraph" w:styleId="Inhopg9">
    <w:name w:val="toc 9"/>
    <w:basedOn w:val="Normaal"/>
    <w:next w:val="Normaal"/>
    <w:autoRedefine/>
    <w:uiPriority w:val="39"/>
    <w:semiHidden/>
    <w:unhideWhenUsed/>
    <w:rsid w:val="00E23246"/>
    <w:pPr>
      <w:pBdr>
        <w:between w:val="double" w:sz="6" w:space="0" w:color="auto"/>
      </w:pBdr>
      <w:ind w:left="1680"/>
    </w:pPr>
    <w:rPr>
      <w:sz w:val="20"/>
      <w:szCs w:val="20"/>
    </w:rPr>
  </w:style>
  <w:style w:type="character" w:customStyle="1" w:styleId="Kop6Teken">
    <w:name w:val="Kop 6 Teken"/>
    <w:basedOn w:val="Standaardalinea-lettertype"/>
    <w:link w:val="Kop6"/>
    <w:uiPriority w:val="9"/>
    <w:rsid w:val="00E23246"/>
    <w:rPr>
      <w:rFonts w:asciiTheme="majorHAnsi" w:eastAsiaTheme="majorEastAsia" w:hAnsiTheme="majorHAnsi" w:cstheme="majorBidi"/>
      <w:i/>
      <w:iCs/>
      <w:color w:val="243F60" w:themeColor="accent1" w:themeShade="7F"/>
    </w:rPr>
  </w:style>
  <w:style w:type="paragraph" w:styleId="Subtitel">
    <w:name w:val="Subtitle"/>
    <w:basedOn w:val="Normaal"/>
    <w:next w:val="Normaal"/>
    <w:link w:val="SubtitelTeken"/>
    <w:uiPriority w:val="11"/>
    <w:qFormat/>
    <w:rsid w:val="002A293C"/>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2A293C"/>
    <w:rPr>
      <w:rFonts w:asciiTheme="majorHAnsi" w:eastAsiaTheme="majorEastAsia" w:hAnsiTheme="majorHAnsi" w:cstheme="majorBidi"/>
      <w:i/>
      <w:iCs/>
      <w:color w:val="4F81BD" w:themeColor="accent1"/>
      <w:spacing w:val="15"/>
    </w:rPr>
  </w:style>
  <w:style w:type="character" w:styleId="Intensievebenadrukking">
    <w:name w:val="Intense Emphasis"/>
    <w:basedOn w:val="Standaardalinea-lettertype"/>
    <w:uiPriority w:val="21"/>
    <w:qFormat/>
    <w:rsid w:val="002A293C"/>
    <w:rPr>
      <w:i/>
      <w:iCs/>
      <w:color w:val="4F81BD" w:themeColor="accent1"/>
    </w:rPr>
  </w:style>
  <w:style w:type="character" w:styleId="Subtielebenadrukking">
    <w:name w:val="Subtle Emphasis"/>
    <w:basedOn w:val="Standaardalinea-lettertype"/>
    <w:uiPriority w:val="19"/>
    <w:qFormat/>
    <w:rsid w:val="002A293C"/>
    <w:rPr>
      <w:i/>
      <w:iCs/>
      <w:color w:val="808080" w:themeColor="text1" w:themeTint="7F"/>
    </w:rPr>
  </w:style>
  <w:style w:type="paragraph" w:styleId="Voetnoottekst">
    <w:name w:val="footnote text"/>
    <w:basedOn w:val="Normaal"/>
    <w:link w:val="VoetnoottekstTeken"/>
    <w:uiPriority w:val="99"/>
    <w:unhideWhenUsed/>
    <w:rsid w:val="00030C3E"/>
  </w:style>
  <w:style w:type="character" w:customStyle="1" w:styleId="VoetnoottekstTeken">
    <w:name w:val="Voetnoottekst Teken"/>
    <w:basedOn w:val="Standaardalinea-lettertype"/>
    <w:link w:val="Voetnoottekst"/>
    <w:uiPriority w:val="99"/>
    <w:rsid w:val="00030C3E"/>
  </w:style>
  <w:style w:type="character" w:styleId="Voetnootmarkering">
    <w:name w:val="footnote reference"/>
    <w:basedOn w:val="Standaardalinea-lettertype"/>
    <w:uiPriority w:val="99"/>
    <w:unhideWhenUsed/>
    <w:rsid w:val="00030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8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lisadejong:Library:Mobile%20Documents:com~apple~CloudDocs:Ouderbetrokkenheid:Uitslag%20vragenlijst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elisadejong:Library:Mobile%20Documents:com~apple~CloudDocs:Ouderbetrokkenheid:Uitslag%20vragenlijst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Blad1!$A$6:$A$39</c:f>
              <c:strCache>
                <c:ptCount val="34"/>
                <c:pt idx="0">
                  <c:v>Informatiegericht:</c:v>
                </c:pt>
                <c:pt idx="1">
                  <c:v>Vraag 4</c:v>
                </c:pt>
                <c:pt idx="2">
                  <c:v>Vrag 10</c:v>
                </c:pt>
                <c:pt idx="3">
                  <c:v>Vraag 15</c:v>
                </c:pt>
                <c:pt idx="4">
                  <c:v>Vraag 17</c:v>
                </c:pt>
                <c:pt idx="5">
                  <c:v>Vraag 23</c:v>
                </c:pt>
                <c:pt idx="7">
                  <c:v>Structuurgericht</c:v>
                </c:pt>
                <c:pt idx="8">
                  <c:v>Vraag 1</c:v>
                </c:pt>
                <c:pt idx="9">
                  <c:v>Vraag 5</c:v>
                </c:pt>
                <c:pt idx="10">
                  <c:v>Vraag 6</c:v>
                </c:pt>
                <c:pt idx="11">
                  <c:v>Vraag 20</c:v>
                </c:pt>
                <c:pt idx="12">
                  <c:v>Vraag 25</c:v>
                </c:pt>
                <c:pt idx="14">
                  <c:v>Relatiegericht</c:v>
                </c:pt>
                <c:pt idx="15">
                  <c:v>Vraag 3</c:v>
                </c:pt>
                <c:pt idx="16">
                  <c:v>Vraag 8</c:v>
                </c:pt>
                <c:pt idx="17">
                  <c:v>Vraag 13</c:v>
                </c:pt>
                <c:pt idx="18">
                  <c:v>Vraag 14</c:v>
                </c:pt>
                <c:pt idx="19">
                  <c:v>Vraag 22</c:v>
                </c:pt>
                <c:pt idx="21">
                  <c:v>Samenwerkingsgericht</c:v>
                </c:pt>
                <c:pt idx="22">
                  <c:v>Vraag 2</c:v>
                </c:pt>
                <c:pt idx="23">
                  <c:v>Vraag 7</c:v>
                </c:pt>
                <c:pt idx="24">
                  <c:v>Vraag 12</c:v>
                </c:pt>
                <c:pt idx="25">
                  <c:v>Vraag 21</c:v>
                </c:pt>
                <c:pt idx="26">
                  <c:v>Vraag 24</c:v>
                </c:pt>
                <c:pt idx="28">
                  <c:v>Innovatiegericht</c:v>
                </c:pt>
                <c:pt idx="29">
                  <c:v>Vraag 9</c:v>
                </c:pt>
                <c:pt idx="30">
                  <c:v>Vraag 11</c:v>
                </c:pt>
                <c:pt idx="31">
                  <c:v>Vraag 16</c:v>
                </c:pt>
                <c:pt idx="32">
                  <c:v>Vraag 18</c:v>
                </c:pt>
                <c:pt idx="33">
                  <c:v>Vraag 19</c:v>
                </c:pt>
              </c:strCache>
            </c:strRef>
          </c:cat>
          <c:val>
            <c:numRef>
              <c:f>Blad1!$B$6:$B$39</c:f>
              <c:numCache>
                <c:formatCode>General</c:formatCode>
                <c:ptCount val="34"/>
                <c:pt idx="1">
                  <c:v>13.0</c:v>
                </c:pt>
                <c:pt idx="2">
                  <c:v>12.0</c:v>
                </c:pt>
                <c:pt idx="3">
                  <c:v>4.0</c:v>
                </c:pt>
                <c:pt idx="4">
                  <c:v>13.0</c:v>
                </c:pt>
                <c:pt idx="5">
                  <c:v>12.0</c:v>
                </c:pt>
                <c:pt idx="8">
                  <c:v>14.0</c:v>
                </c:pt>
                <c:pt idx="9">
                  <c:v>8.0</c:v>
                </c:pt>
                <c:pt idx="10">
                  <c:v>9.0</c:v>
                </c:pt>
                <c:pt idx="11">
                  <c:v>13.0</c:v>
                </c:pt>
                <c:pt idx="12">
                  <c:v>10.0</c:v>
                </c:pt>
                <c:pt idx="15">
                  <c:v>0.0</c:v>
                </c:pt>
                <c:pt idx="16">
                  <c:v>15.0</c:v>
                </c:pt>
                <c:pt idx="17">
                  <c:v>8.0</c:v>
                </c:pt>
                <c:pt idx="18">
                  <c:v>13.0</c:v>
                </c:pt>
                <c:pt idx="19">
                  <c:v>14.0</c:v>
                </c:pt>
                <c:pt idx="22">
                  <c:v>6.0</c:v>
                </c:pt>
                <c:pt idx="23">
                  <c:v>13.0</c:v>
                </c:pt>
                <c:pt idx="24">
                  <c:v>5.0</c:v>
                </c:pt>
                <c:pt idx="25">
                  <c:v>12.0</c:v>
                </c:pt>
                <c:pt idx="26">
                  <c:v>14.0</c:v>
                </c:pt>
                <c:pt idx="29">
                  <c:v>9.0</c:v>
                </c:pt>
                <c:pt idx="30">
                  <c:v>5.0</c:v>
                </c:pt>
                <c:pt idx="31">
                  <c:v>8.0</c:v>
                </c:pt>
                <c:pt idx="32">
                  <c:v>11.0</c:v>
                </c:pt>
                <c:pt idx="33">
                  <c:v>9.0</c:v>
                </c:pt>
              </c:numCache>
            </c:numRef>
          </c:val>
        </c:ser>
        <c:dLbls>
          <c:showLegendKey val="0"/>
          <c:showVal val="0"/>
          <c:showCatName val="0"/>
          <c:showSerName val="0"/>
          <c:showPercent val="0"/>
          <c:showBubbleSize val="0"/>
        </c:dLbls>
        <c:gapWidth val="150"/>
        <c:axId val="2117831928"/>
        <c:axId val="2093306664"/>
      </c:barChart>
      <c:catAx>
        <c:axId val="2117831928"/>
        <c:scaling>
          <c:orientation val="minMax"/>
        </c:scaling>
        <c:delete val="0"/>
        <c:axPos val="b"/>
        <c:numFmt formatCode="General" sourceLinked="0"/>
        <c:majorTickMark val="out"/>
        <c:minorTickMark val="none"/>
        <c:tickLblPos val="nextTo"/>
        <c:crossAx val="2093306664"/>
        <c:crosses val="autoZero"/>
        <c:auto val="1"/>
        <c:lblAlgn val="ctr"/>
        <c:lblOffset val="100"/>
        <c:noMultiLvlLbl val="0"/>
      </c:catAx>
      <c:valAx>
        <c:axId val="2093306664"/>
        <c:scaling>
          <c:orientation val="minMax"/>
        </c:scaling>
        <c:delete val="0"/>
        <c:axPos val="l"/>
        <c:majorGridlines/>
        <c:numFmt formatCode="General" sourceLinked="1"/>
        <c:majorTickMark val="out"/>
        <c:minorTickMark val="none"/>
        <c:tickLblPos val="nextTo"/>
        <c:crossAx val="21178319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Blad1!$E$6:$E$39</c:f>
              <c:strCache>
                <c:ptCount val="34"/>
                <c:pt idx="0">
                  <c:v>Informatiegericht:</c:v>
                </c:pt>
                <c:pt idx="1">
                  <c:v>Vraag 4</c:v>
                </c:pt>
                <c:pt idx="2">
                  <c:v>Vrag 10</c:v>
                </c:pt>
                <c:pt idx="3">
                  <c:v>Vraag 15</c:v>
                </c:pt>
                <c:pt idx="4">
                  <c:v>Vraag 17</c:v>
                </c:pt>
                <c:pt idx="5">
                  <c:v>Vraag 23</c:v>
                </c:pt>
                <c:pt idx="7">
                  <c:v>Structuurgericht</c:v>
                </c:pt>
                <c:pt idx="8">
                  <c:v>Vraag 1</c:v>
                </c:pt>
                <c:pt idx="9">
                  <c:v>Vraag 5</c:v>
                </c:pt>
                <c:pt idx="10">
                  <c:v>Vraag 6</c:v>
                </c:pt>
                <c:pt idx="11">
                  <c:v>Vraag 20</c:v>
                </c:pt>
                <c:pt idx="12">
                  <c:v>Vraag 25</c:v>
                </c:pt>
                <c:pt idx="14">
                  <c:v>Relatiegericht</c:v>
                </c:pt>
                <c:pt idx="15">
                  <c:v>Vraag 3</c:v>
                </c:pt>
                <c:pt idx="16">
                  <c:v>Vraag 8</c:v>
                </c:pt>
                <c:pt idx="17">
                  <c:v>Vraag 13</c:v>
                </c:pt>
                <c:pt idx="18">
                  <c:v>Vraag 14</c:v>
                </c:pt>
                <c:pt idx="19">
                  <c:v>Vraag 22</c:v>
                </c:pt>
                <c:pt idx="21">
                  <c:v>Samenwerkingsgericht</c:v>
                </c:pt>
                <c:pt idx="22">
                  <c:v>Vraag 2</c:v>
                </c:pt>
                <c:pt idx="23">
                  <c:v>Vraag 7</c:v>
                </c:pt>
                <c:pt idx="24">
                  <c:v>Vraag 12</c:v>
                </c:pt>
                <c:pt idx="25">
                  <c:v>Vraag 21</c:v>
                </c:pt>
                <c:pt idx="26">
                  <c:v>Vraag 24</c:v>
                </c:pt>
                <c:pt idx="28">
                  <c:v>Innovatiegericht</c:v>
                </c:pt>
                <c:pt idx="29">
                  <c:v>Vraag 9</c:v>
                </c:pt>
                <c:pt idx="30">
                  <c:v>Vraag 11</c:v>
                </c:pt>
                <c:pt idx="31">
                  <c:v>Vraag 16</c:v>
                </c:pt>
                <c:pt idx="32">
                  <c:v>Vraag 18</c:v>
                </c:pt>
                <c:pt idx="33">
                  <c:v>Vraag 19</c:v>
                </c:pt>
              </c:strCache>
            </c:strRef>
          </c:cat>
          <c:val>
            <c:numRef>
              <c:f>Blad1!$F$6:$F$39</c:f>
              <c:numCache>
                <c:formatCode>General</c:formatCode>
                <c:ptCount val="34"/>
                <c:pt idx="1">
                  <c:v>14.0</c:v>
                </c:pt>
                <c:pt idx="2">
                  <c:v>14.0</c:v>
                </c:pt>
                <c:pt idx="3">
                  <c:v>10.0</c:v>
                </c:pt>
                <c:pt idx="4">
                  <c:v>14.0</c:v>
                </c:pt>
                <c:pt idx="5">
                  <c:v>15.0</c:v>
                </c:pt>
                <c:pt idx="8">
                  <c:v>15.0</c:v>
                </c:pt>
                <c:pt idx="9">
                  <c:v>15.0</c:v>
                </c:pt>
                <c:pt idx="10">
                  <c:v>13.0</c:v>
                </c:pt>
                <c:pt idx="11">
                  <c:v>15.0</c:v>
                </c:pt>
                <c:pt idx="12">
                  <c:v>15.0</c:v>
                </c:pt>
                <c:pt idx="15">
                  <c:v>3.0</c:v>
                </c:pt>
                <c:pt idx="16">
                  <c:v>15.0</c:v>
                </c:pt>
                <c:pt idx="17">
                  <c:v>15.0</c:v>
                </c:pt>
                <c:pt idx="18">
                  <c:v>13.0</c:v>
                </c:pt>
                <c:pt idx="19">
                  <c:v>15.0</c:v>
                </c:pt>
                <c:pt idx="22">
                  <c:v>14.0</c:v>
                </c:pt>
                <c:pt idx="23">
                  <c:v>9.0</c:v>
                </c:pt>
                <c:pt idx="24">
                  <c:v>14.0</c:v>
                </c:pt>
                <c:pt idx="25">
                  <c:v>14.0</c:v>
                </c:pt>
                <c:pt idx="26">
                  <c:v>13.0</c:v>
                </c:pt>
                <c:pt idx="29">
                  <c:v>8.0</c:v>
                </c:pt>
                <c:pt idx="30">
                  <c:v>12.0</c:v>
                </c:pt>
                <c:pt idx="31">
                  <c:v>12.0</c:v>
                </c:pt>
                <c:pt idx="32">
                  <c:v>15.0</c:v>
                </c:pt>
                <c:pt idx="33">
                  <c:v>9.0</c:v>
                </c:pt>
              </c:numCache>
            </c:numRef>
          </c:val>
        </c:ser>
        <c:dLbls>
          <c:showLegendKey val="0"/>
          <c:showVal val="0"/>
          <c:showCatName val="0"/>
          <c:showSerName val="0"/>
          <c:showPercent val="0"/>
          <c:showBubbleSize val="0"/>
        </c:dLbls>
        <c:gapWidth val="150"/>
        <c:axId val="2084636840"/>
        <c:axId val="2084492520"/>
      </c:barChart>
      <c:catAx>
        <c:axId val="2084636840"/>
        <c:scaling>
          <c:orientation val="minMax"/>
        </c:scaling>
        <c:delete val="0"/>
        <c:axPos val="b"/>
        <c:numFmt formatCode="General" sourceLinked="0"/>
        <c:majorTickMark val="out"/>
        <c:minorTickMark val="none"/>
        <c:tickLblPos val="nextTo"/>
        <c:crossAx val="2084492520"/>
        <c:crosses val="autoZero"/>
        <c:auto val="1"/>
        <c:lblAlgn val="ctr"/>
        <c:lblOffset val="100"/>
        <c:noMultiLvlLbl val="0"/>
      </c:catAx>
      <c:valAx>
        <c:axId val="2084492520"/>
        <c:scaling>
          <c:orientation val="minMax"/>
        </c:scaling>
        <c:delete val="0"/>
        <c:axPos val="l"/>
        <c:majorGridlines/>
        <c:numFmt formatCode="General" sourceLinked="1"/>
        <c:majorTickMark val="out"/>
        <c:minorTickMark val="none"/>
        <c:tickLblPos val="nextTo"/>
        <c:crossAx val="2084636840"/>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EC"/>
    <w:rsid w:val="00AB31E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B46CF96147BD141B33592CD8096B0AF">
    <w:name w:val="AB46CF96147BD141B33592CD8096B0AF"/>
    <w:rsid w:val="00AB31EC"/>
  </w:style>
  <w:style w:type="paragraph" w:customStyle="1" w:styleId="267F45C7D9216D4CBD1289EE6630CAD4">
    <w:name w:val="267F45C7D9216D4CBD1289EE6630CAD4"/>
    <w:rsid w:val="00AB31EC"/>
  </w:style>
  <w:style w:type="paragraph" w:customStyle="1" w:styleId="B7861B901797504CA333CB5C08A62454">
    <w:name w:val="B7861B901797504CA333CB5C08A62454"/>
    <w:rsid w:val="00AB31EC"/>
  </w:style>
  <w:style w:type="paragraph" w:customStyle="1" w:styleId="A525C6FE26F7514A8FEA9F6AB1161F6D">
    <w:name w:val="A525C6FE26F7514A8FEA9F6AB1161F6D"/>
    <w:rsid w:val="00AB31EC"/>
  </w:style>
  <w:style w:type="paragraph" w:customStyle="1" w:styleId="DE9438A2CC328E45A78CA4C2B24F607C">
    <w:name w:val="DE9438A2CC328E45A78CA4C2B24F607C"/>
    <w:rsid w:val="00AB31EC"/>
  </w:style>
  <w:style w:type="paragraph" w:customStyle="1" w:styleId="F0B75164BAC11E48B4D267E5477BE553">
    <w:name w:val="F0B75164BAC11E48B4D267E5477BE553"/>
    <w:rsid w:val="00AB31EC"/>
  </w:style>
  <w:style w:type="paragraph" w:customStyle="1" w:styleId="3F9E47161060F644A179AC2F7B27AECD">
    <w:name w:val="3F9E47161060F644A179AC2F7B27AECD"/>
    <w:rsid w:val="00AB31EC"/>
  </w:style>
  <w:style w:type="paragraph" w:customStyle="1" w:styleId="945126E8E376244E87E584CE2D5A920F">
    <w:name w:val="945126E8E376244E87E584CE2D5A920F"/>
    <w:rsid w:val="00AB31EC"/>
  </w:style>
  <w:style w:type="paragraph" w:customStyle="1" w:styleId="F075F7DF6565B948A8E03C9AC64C56D7">
    <w:name w:val="F075F7DF6565B948A8E03C9AC64C56D7"/>
    <w:rsid w:val="00AB31EC"/>
  </w:style>
  <w:style w:type="paragraph" w:customStyle="1" w:styleId="2B055EC7DA831D4AAA9CA5280E3FD885">
    <w:name w:val="2B055EC7DA831D4AAA9CA5280E3FD885"/>
    <w:rsid w:val="00AB31EC"/>
  </w:style>
  <w:style w:type="paragraph" w:customStyle="1" w:styleId="BA3E7A341AA8A343A7DE0F790CA453FB">
    <w:name w:val="BA3E7A341AA8A343A7DE0F790CA453FB"/>
    <w:rsid w:val="00AB31EC"/>
  </w:style>
  <w:style w:type="paragraph" w:customStyle="1" w:styleId="4DA0C072DC8C32438F2AC8990192147E">
    <w:name w:val="4DA0C072DC8C32438F2AC8990192147E"/>
    <w:rsid w:val="00AB31EC"/>
  </w:style>
  <w:style w:type="paragraph" w:customStyle="1" w:styleId="CE64B7E30870A446926FDAAEEA0B07EE">
    <w:name w:val="CE64B7E30870A446926FDAAEEA0B07EE"/>
    <w:rsid w:val="00AB31EC"/>
  </w:style>
  <w:style w:type="paragraph" w:customStyle="1" w:styleId="0AAD3B7F68CC6444B76CF53723E36480">
    <w:name w:val="0AAD3B7F68CC6444B76CF53723E36480"/>
    <w:rsid w:val="00AB31EC"/>
  </w:style>
  <w:style w:type="paragraph" w:customStyle="1" w:styleId="8EA0BDDA7D3DE14FB2AE3F1B9775C132">
    <w:name w:val="8EA0BDDA7D3DE14FB2AE3F1B9775C132"/>
    <w:rsid w:val="00AB31EC"/>
  </w:style>
  <w:style w:type="paragraph" w:customStyle="1" w:styleId="54EB38E9CC35C14F9D44B16AB3BDACAB">
    <w:name w:val="54EB38E9CC35C14F9D44B16AB3BDACAB"/>
    <w:rsid w:val="00AB31EC"/>
  </w:style>
  <w:style w:type="paragraph" w:customStyle="1" w:styleId="FF0A88253A33554DA82BC6D0EEC046F5">
    <w:name w:val="FF0A88253A33554DA82BC6D0EEC046F5"/>
    <w:rsid w:val="00AB31EC"/>
  </w:style>
  <w:style w:type="paragraph" w:customStyle="1" w:styleId="4DC8A8D170C67C43B7A9C7110EFA8311">
    <w:name w:val="4DC8A8D170C67C43B7A9C7110EFA8311"/>
    <w:rsid w:val="00AB31E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B46CF96147BD141B33592CD8096B0AF">
    <w:name w:val="AB46CF96147BD141B33592CD8096B0AF"/>
    <w:rsid w:val="00AB31EC"/>
  </w:style>
  <w:style w:type="paragraph" w:customStyle="1" w:styleId="267F45C7D9216D4CBD1289EE6630CAD4">
    <w:name w:val="267F45C7D9216D4CBD1289EE6630CAD4"/>
    <w:rsid w:val="00AB31EC"/>
  </w:style>
  <w:style w:type="paragraph" w:customStyle="1" w:styleId="B7861B901797504CA333CB5C08A62454">
    <w:name w:val="B7861B901797504CA333CB5C08A62454"/>
    <w:rsid w:val="00AB31EC"/>
  </w:style>
  <w:style w:type="paragraph" w:customStyle="1" w:styleId="A525C6FE26F7514A8FEA9F6AB1161F6D">
    <w:name w:val="A525C6FE26F7514A8FEA9F6AB1161F6D"/>
    <w:rsid w:val="00AB31EC"/>
  </w:style>
  <w:style w:type="paragraph" w:customStyle="1" w:styleId="DE9438A2CC328E45A78CA4C2B24F607C">
    <w:name w:val="DE9438A2CC328E45A78CA4C2B24F607C"/>
    <w:rsid w:val="00AB31EC"/>
  </w:style>
  <w:style w:type="paragraph" w:customStyle="1" w:styleId="F0B75164BAC11E48B4D267E5477BE553">
    <w:name w:val="F0B75164BAC11E48B4D267E5477BE553"/>
    <w:rsid w:val="00AB31EC"/>
  </w:style>
  <w:style w:type="paragraph" w:customStyle="1" w:styleId="3F9E47161060F644A179AC2F7B27AECD">
    <w:name w:val="3F9E47161060F644A179AC2F7B27AECD"/>
    <w:rsid w:val="00AB31EC"/>
  </w:style>
  <w:style w:type="paragraph" w:customStyle="1" w:styleId="945126E8E376244E87E584CE2D5A920F">
    <w:name w:val="945126E8E376244E87E584CE2D5A920F"/>
    <w:rsid w:val="00AB31EC"/>
  </w:style>
  <w:style w:type="paragraph" w:customStyle="1" w:styleId="F075F7DF6565B948A8E03C9AC64C56D7">
    <w:name w:val="F075F7DF6565B948A8E03C9AC64C56D7"/>
    <w:rsid w:val="00AB31EC"/>
  </w:style>
  <w:style w:type="paragraph" w:customStyle="1" w:styleId="2B055EC7DA831D4AAA9CA5280E3FD885">
    <w:name w:val="2B055EC7DA831D4AAA9CA5280E3FD885"/>
    <w:rsid w:val="00AB31EC"/>
  </w:style>
  <w:style w:type="paragraph" w:customStyle="1" w:styleId="BA3E7A341AA8A343A7DE0F790CA453FB">
    <w:name w:val="BA3E7A341AA8A343A7DE0F790CA453FB"/>
    <w:rsid w:val="00AB31EC"/>
  </w:style>
  <w:style w:type="paragraph" w:customStyle="1" w:styleId="4DA0C072DC8C32438F2AC8990192147E">
    <w:name w:val="4DA0C072DC8C32438F2AC8990192147E"/>
    <w:rsid w:val="00AB31EC"/>
  </w:style>
  <w:style w:type="paragraph" w:customStyle="1" w:styleId="CE64B7E30870A446926FDAAEEA0B07EE">
    <w:name w:val="CE64B7E30870A446926FDAAEEA0B07EE"/>
    <w:rsid w:val="00AB31EC"/>
  </w:style>
  <w:style w:type="paragraph" w:customStyle="1" w:styleId="0AAD3B7F68CC6444B76CF53723E36480">
    <w:name w:val="0AAD3B7F68CC6444B76CF53723E36480"/>
    <w:rsid w:val="00AB31EC"/>
  </w:style>
  <w:style w:type="paragraph" w:customStyle="1" w:styleId="8EA0BDDA7D3DE14FB2AE3F1B9775C132">
    <w:name w:val="8EA0BDDA7D3DE14FB2AE3F1B9775C132"/>
    <w:rsid w:val="00AB31EC"/>
  </w:style>
  <w:style w:type="paragraph" w:customStyle="1" w:styleId="54EB38E9CC35C14F9D44B16AB3BDACAB">
    <w:name w:val="54EB38E9CC35C14F9D44B16AB3BDACAB"/>
    <w:rsid w:val="00AB31EC"/>
  </w:style>
  <w:style w:type="paragraph" w:customStyle="1" w:styleId="FF0A88253A33554DA82BC6D0EEC046F5">
    <w:name w:val="FF0A88253A33554DA82BC6D0EEC046F5"/>
    <w:rsid w:val="00AB31EC"/>
  </w:style>
  <w:style w:type="paragraph" w:customStyle="1" w:styleId="4DC8A8D170C67C43B7A9C7110EFA8311">
    <w:name w:val="4DC8A8D170C67C43B7A9C7110EFA8311"/>
    <w:rsid w:val="00AB3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87F6-EF83-E841-8DA4-3295AED5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2168</Words>
  <Characters>11925</Characters>
  <Application>Microsoft Macintosh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de Jong</dc:creator>
  <cp:keywords/>
  <dc:description/>
  <cp:lastModifiedBy>Elisa de Jong</cp:lastModifiedBy>
  <cp:revision>2</cp:revision>
  <cp:lastPrinted>2020-02-14T10:11:00Z</cp:lastPrinted>
  <dcterms:created xsi:type="dcterms:W3CDTF">2020-02-14T10:13:00Z</dcterms:created>
  <dcterms:modified xsi:type="dcterms:W3CDTF">2020-02-14T10:13:00Z</dcterms:modified>
</cp:coreProperties>
</file>